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6C4AC" w14:textId="77777777" w:rsidR="008E23D4" w:rsidRPr="009C5647" w:rsidRDefault="008E23D4" w:rsidP="008E23D4">
      <w:pPr>
        <w:widowControl w:val="0"/>
        <w:autoSpaceDE w:val="0"/>
        <w:autoSpaceDN w:val="0"/>
        <w:adjustRightInd w:val="0"/>
        <w:jc w:val="center"/>
        <w:rPr>
          <w:b/>
          <w:caps/>
          <w:sz w:val="23"/>
          <w:szCs w:val="23"/>
        </w:rPr>
      </w:pPr>
      <w:r w:rsidRPr="009C5647">
        <w:rPr>
          <w:b/>
          <w:caps/>
          <w:sz w:val="23"/>
          <w:szCs w:val="23"/>
        </w:rPr>
        <w:t xml:space="preserve">Договор ВОЗМЕЗДНОГО ОКАЗАНИЯ услуг </w:t>
      </w:r>
    </w:p>
    <w:p w14:paraId="2523E02A" w14:textId="77777777" w:rsidR="008E23D4" w:rsidRPr="009C5647" w:rsidRDefault="008E23D4" w:rsidP="008E23D4">
      <w:pPr>
        <w:widowControl w:val="0"/>
        <w:autoSpaceDE w:val="0"/>
        <w:autoSpaceDN w:val="0"/>
        <w:adjustRightInd w:val="0"/>
        <w:jc w:val="center"/>
        <w:rPr>
          <w:b/>
          <w:caps/>
          <w:sz w:val="23"/>
          <w:szCs w:val="23"/>
        </w:rPr>
      </w:pPr>
      <w:r w:rsidRPr="009C5647">
        <w:rPr>
          <w:b/>
          <w:caps/>
          <w:sz w:val="23"/>
          <w:szCs w:val="23"/>
        </w:rPr>
        <w:t>№ ______________________</w:t>
      </w:r>
    </w:p>
    <w:p w14:paraId="6C5B7163" w14:textId="77777777" w:rsidR="008E23D4" w:rsidRPr="009C5647" w:rsidRDefault="008E23D4" w:rsidP="008E23D4">
      <w:pPr>
        <w:widowControl w:val="0"/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0B19E3C5" w14:textId="4297CE51" w:rsidR="008E23D4" w:rsidRPr="009C5647" w:rsidRDefault="004A7A51" w:rsidP="008E23D4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>г. _</w:t>
      </w:r>
      <w:r w:rsidRPr="009C5647">
        <w:rPr>
          <w:sz w:val="23"/>
          <w:szCs w:val="23"/>
          <w:u w:val="single"/>
        </w:rPr>
        <w:t>Москва</w:t>
      </w:r>
      <w:r w:rsidRPr="009C5647">
        <w:rPr>
          <w:sz w:val="23"/>
          <w:szCs w:val="23"/>
        </w:rPr>
        <w:t>_</w:t>
      </w:r>
      <w:r w:rsidR="008E23D4" w:rsidRPr="009C5647">
        <w:rPr>
          <w:sz w:val="23"/>
          <w:szCs w:val="23"/>
        </w:rPr>
        <w:t xml:space="preserve">                                                                                          </w:t>
      </w:r>
      <w:r w:rsidR="001704F8">
        <w:rPr>
          <w:sz w:val="23"/>
          <w:szCs w:val="23"/>
        </w:rPr>
        <w:t xml:space="preserve">            </w:t>
      </w:r>
      <w:r w:rsidR="008E23D4" w:rsidRPr="009C5647">
        <w:rPr>
          <w:sz w:val="23"/>
          <w:szCs w:val="23"/>
        </w:rPr>
        <w:t xml:space="preserve">    </w:t>
      </w:r>
      <w:r w:rsidR="00844AB6">
        <w:rPr>
          <w:sz w:val="23"/>
          <w:szCs w:val="23"/>
          <w:u w:val="single"/>
        </w:rPr>
        <w:t>__________</w:t>
      </w:r>
      <w:proofErr w:type="gramStart"/>
      <w:r w:rsidR="00844AB6">
        <w:rPr>
          <w:sz w:val="23"/>
          <w:szCs w:val="23"/>
          <w:u w:val="single"/>
        </w:rPr>
        <w:t>_</w:t>
      </w:r>
      <w:r w:rsidR="001704F8" w:rsidRPr="001704F8">
        <w:rPr>
          <w:sz w:val="23"/>
          <w:szCs w:val="23"/>
          <w:u w:val="single"/>
        </w:rPr>
        <w:t xml:space="preserve"> </w:t>
      </w:r>
      <w:r w:rsidR="008E23D4" w:rsidRPr="001704F8">
        <w:rPr>
          <w:sz w:val="23"/>
          <w:szCs w:val="23"/>
          <w:u w:val="single"/>
        </w:rPr>
        <w:t xml:space="preserve"> 20</w:t>
      </w:r>
      <w:r w:rsidR="00C9626C" w:rsidRPr="001704F8">
        <w:rPr>
          <w:sz w:val="23"/>
          <w:szCs w:val="23"/>
          <w:u w:val="single"/>
        </w:rPr>
        <w:t>22</w:t>
      </w:r>
      <w:proofErr w:type="gramEnd"/>
      <w:r w:rsidR="00A02E80" w:rsidRPr="001704F8">
        <w:rPr>
          <w:sz w:val="23"/>
          <w:szCs w:val="23"/>
          <w:u w:val="single"/>
        </w:rPr>
        <w:t xml:space="preserve"> </w:t>
      </w:r>
      <w:r w:rsidR="008E23D4" w:rsidRPr="001704F8">
        <w:rPr>
          <w:sz w:val="23"/>
          <w:szCs w:val="23"/>
          <w:u w:val="single"/>
        </w:rPr>
        <w:t>г.</w:t>
      </w:r>
    </w:p>
    <w:p w14:paraId="7B43B954" w14:textId="77777777" w:rsidR="00A02E80" w:rsidRPr="009C5647" w:rsidRDefault="008E23D4" w:rsidP="00A02E80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      </w:t>
      </w:r>
    </w:p>
    <w:p w14:paraId="5266960F" w14:textId="77777777" w:rsidR="00844AB6" w:rsidRDefault="008E23D4" w:rsidP="00844AB6">
      <w:pPr>
        <w:widowControl w:val="0"/>
        <w:autoSpaceDE w:val="0"/>
        <w:autoSpaceDN w:val="0"/>
        <w:adjustRightInd w:val="0"/>
        <w:ind w:firstLine="390"/>
        <w:jc w:val="both"/>
      </w:pPr>
      <w:r w:rsidRPr="009C5647">
        <w:rPr>
          <w:b/>
          <w:sz w:val="23"/>
          <w:szCs w:val="23"/>
        </w:rPr>
        <w:t>Публичное акционерное общество «</w:t>
      </w:r>
      <w:r w:rsidR="00063377">
        <w:rPr>
          <w:b/>
          <w:sz w:val="23"/>
          <w:szCs w:val="23"/>
        </w:rPr>
        <w:t xml:space="preserve">Россети </w:t>
      </w:r>
      <w:r w:rsidRPr="009C5647">
        <w:rPr>
          <w:b/>
          <w:sz w:val="23"/>
          <w:szCs w:val="23"/>
        </w:rPr>
        <w:t>Центр»,</w:t>
      </w:r>
      <w:r w:rsidRPr="009C5647">
        <w:rPr>
          <w:sz w:val="23"/>
          <w:szCs w:val="23"/>
        </w:rPr>
        <w:t xml:space="preserve"> именуемое в дальнейшем «Заказчик», </w:t>
      </w:r>
      <w:r w:rsidR="000B789D" w:rsidRPr="00D14649">
        <w:t xml:space="preserve">в лице заместителя генерального директора по </w:t>
      </w:r>
      <w:r w:rsidR="00844AB6">
        <w:t>организационным вопросам Егорычева Александра Владимировича</w:t>
      </w:r>
      <w:r w:rsidR="00C9626C">
        <w:t>,</w:t>
      </w:r>
      <w:r w:rsidR="000B789D" w:rsidRPr="00D14649">
        <w:t xml:space="preserve"> действующего на основании доверенности </w:t>
      </w:r>
    </w:p>
    <w:p w14:paraId="4BF01186" w14:textId="449790FF" w:rsidR="000B789D" w:rsidRPr="00844AB6" w:rsidRDefault="00C9626C" w:rsidP="00844AB6">
      <w:pPr>
        <w:widowControl w:val="0"/>
        <w:autoSpaceDE w:val="0"/>
        <w:autoSpaceDN w:val="0"/>
        <w:adjustRightInd w:val="0"/>
        <w:jc w:val="both"/>
      </w:pPr>
      <w:r>
        <w:t>Д-ЦА/</w:t>
      </w:r>
      <w:r w:rsidR="00844AB6">
        <w:t>218</w:t>
      </w:r>
      <w:r>
        <w:t xml:space="preserve"> от 1</w:t>
      </w:r>
      <w:r w:rsidR="00844AB6">
        <w:t>8.10.2021</w:t>
      </w:r>
      <w:r w:rsidR="001A5566" w:rsidRPr="009C5647">
        <w:rPr>
          <w:sz w:val="23"/>
          <w:szCs w:val="23"/>
        </w:rPr>
        <w:t>,</w:t>
      </w:r>
      <w:r w:rsidR="00754286" w:rsidRPr="009C5647">
        <w:rPr>
          <w:sz w:val="23"/>
          <w:szCs w:val="23"/>
        </w:rPr>
        <w:t xml:space="preserve"> </w:t>
      </w:r>
      <w:r w:rsidR="008E23D4" w:rsidRPr="009C5647">
        <w:rPr>
          <w:sz w:val="23"/>
          <w:szCs w:val="23"/>
        </w:rPr>
        <w:t xml:space="preserve">с одной стороны, </w:t>
      </w:r>
    </w:p>
    <w:p w14:paraId="7F09C492" w14:textId="77777777" w:rsidR="00CC0625" w:rsidRDefault="00CC0625" w:rsidP="00A02E80">
      <w:pPr>
        <w:widowControl w:val="0"/>
        <w:autoSpaceDE w:val="0"/>
        <w:autoSpaceDN w:val="0"/>
        <w:adjustRightInd w:val="0"/>
        <w:ind w:firstLine="390"/>
        <w:jc w:val="both"/>
        <w:rPr>
          <w:b/>
          <w:sz w:val="23"/>
          <w:szCs w:val="23"/>
        </w:rPr>
      </w:pPr>
      <w:r w:rsidRPr="009C5647">
        <w:rPr>
          <w:sz w:val="23"/>
          <w:szCs w:val="23"/>
        </w:rPr>
        <w:t>И</w:t>
      </w:r>
      <w:r>
        <w:rPr>
          <w:b/>
          <w:sz w:val="23"/>
          <w:szCs w:val="23"/>
        </w:rPr>
        <w:t xml:space="preserve"> </w:t>
      </w:r>
    </w:p>
    <w:p w14:paraId="7029D7A1" w14:textId="453AE256" w:rsidR="008E23D4" w:rsidRPr="009C5647" w:rsidRDefault="001A5566" w:rsidP="00A02E80">
      <w:pPr>
        <w:widowControl w:val="0"/>
        <w:autoSpaceDE w:val="0"/>
        <w:autoSpaceDN w:val="0"/>
        <w:adjustRightInd w:val="0"/>
        <w:ind w:firstLine="390"/>
        <w:jc w:val="both"/>
        <w:rPr>
          <w:sz w:val="23"/>
          <w:szCs w:val="23"/>
        </w:rPr>
      </w:pPr>
      <w:r w:rsidRPr="009C5647">
        <w:rPr>
          <w:color w:val="000000"/>
          <w:sz w:val="23"/>
          <w:szCs w:val="23"/>
        </w:rPr>
        <w:t>,</w:t>
      </w:r>
      <w:r w:rsidR="008E23D4" w:rsidRPr="009C5647">
        <w:rPr>
          <w:sz w:val="23"/>
          <w:szCs w:val="23"/>
        </w:rPr>
        <w:t xml:space="preserve"> с другой стороны, в дальнейшем именуемые Стороны, </w:t>
      </w:r>
      <w:r w:rsidR="008E23D4" w:rsidRPr="009C5647">
        <w:rPr>
          <w:color w:val="000000"/>
          <w:sz w:val="23"/>
          <w:szCs w:val="23"/>
        </w:rPr>
        <w:t>заключили нас</w:t>
      </w:r>
      <w:r w:rsidR="006A1DFA" w:rsidRPr="009C5647">
        <w:rPr>
          <w:color w:val="000000"/>
          <w:sz w:val="23"/>
          <w:szCs w:val="23"/>
        </w:rPr>
        <w:t>тоящий д</w:t>
      </w:r>
      <w:r w:rsidR="008E23D4" w:rsidRPr="009C5647">
        <w:rPr>
          <w:color w:val="000000"/>
          <w:sz w:val="23"/>
          <w:szCs w:val="23"/>
        </w:rPr>
        <w:t>огово</w:t>
      </w:r>
      <w:r w:rsidR="006A1DFA" w:rsidRPr="009C5647">
        <w:rPr>
          <w:color w:val="000000"/>
          <w:sz w:val="23"/>
          <w:szCs w:val="23"/>
        </w:rPr>
        <w:t xml:space="preserve">р на оказание услуг </w:t>
      </w:r>
      <w:proofErr w:type="gramStart"/>
      <w:r w:rsidR="006A1DFA" w:rsidRPr="009C5647">
        <w:rPr>
          <w:color w:val="000000"/>
          <w:sz w:val="23"/>
          <w:szCs w:val="23"/>
        </w:rPr>
        <w:t>( далее</w:t>
      </w:r>
      <w:proofErr w:type="gramEnd"/>
      <w:r w:rsidR="006A1DFA" w:rsidRPr="009C5647">
        <w:rPr>
          <w:color w:val="000000"/>
          <w:sz w:val="23"/>
          <w:szCs w:val="23"/>
        </w:rPr>
        <w:t xml:space="preserve"> – «д</w:t>
      </w:r>
      <w:r w:rsidR="008E23D4" w:rsidRPr="009C5647">
        <w:rPr>
          <w:color w:val="000000"/>
          <w:sz w:val="23"/>
          <w:szCs w:val="23"/>
        </w:rPr>
        <w:t>оговор»), о нижеследующем</w:t>
      </w:r>
      <w:r w:rsidR="008E23D4" w:rsidRPr="009C5647">
        <w:rPr>
          <w:b/>
          <w:sz w:val="23"/>
          <w:szCs w:val="23"/>
        </w:rPr>
        <w:t>:</w:t>
      </w:r>
    </w:p>
    <w:p w14:paraId="10422F1B" w14:textId="77777777" w:rsidR="008E23D4" w:rsidRPr="009C5647" w:rsidRDefault="008E23D4" w:rsidP="008E23D4">
      <w:pPr>
        <w:widowControl w:val="0"/>
        <w:autoSpaceDE w:val="0"/>
        <w:autoSpaceDN w:val="0"/>
        <w:adjustRightInd w:val="0"/>
        <w:ind w:firstLine="360"/>
        <w:jc w:val="both"/>
        <w:rPr>
          <w:b/>
          <w:bCs/>
          <w:caps/>
          <w:sz w:val="23"/>
          <w:szCs w:val="23"/>
        </w:rPr>
      </w:pPr>
    </w:p>
    <w:p w14:paraId="16370FA2" w14:textId="4223106A" w:rsidR="00160820" w:rsidRPr="00B86A23" w:rsidRDefault="008E23D4" w:rsidP="000B789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sz w:val="23"/>
          <w:szCs w:val="23"/>
        </w:rPr>
      </w:pPr>
      <w:r w:rsidRPr="00B86A23">
        <w:rPr>
          <w:b/>
          <w:bCs/>
          <w:caps/>
          <w:sz w:val="23"/>
          <w:szCs w:val="23"/>
        </w:rPr>
        <w:t xml:space="preserve">  Предмет договора</w:t>
      </w:r>
    </w:p>
    <w:p w14:paraId="1FC37A17" w14:textId="05A24E6C" w:rsidR="008E23D4" w:rsidRPr="009C5647" w:rsidRDefault="008E23D4" w:rsidP="00081DED">
      <w:pPr>
        <w:widowControl w:val="0"/>
        <w:ind w:firstLine="390"/>
        <w:jc w:val="both"/>
        <w:rPr>
          <w:color w:val="000000"/>
          <w:sz w:val="23"/>
          <w:szCs w:val="23"/>
        </w:rPr>
      </w:pPr>
      <w:r w:rsidRPr="009C5647">
        <w:rPr>
          <w:sz w:val="23"/>
          <w:szCs w:val="23"/>
        </w:rPr>
        <w:t xml:space="preserve">1.1. </w:t>
      </w:r>
      <w:r w:rsidR="006A1DFA" w:rsidRPr="009C5647">
        <w:rPr>
          <w:sz w:val="23"/>
          <w:szCs w:val="23"/>
        </w:rPr>
        <w:t>По д</w:t>
      </w:r>
      <w:r w:rsidRPr="009C5647">
        <w:rPr>
          <w:sz w:val="23"/>
          <w:szCs w:val="23"/>
        </w:rPr>
        <w:t xml:space="preserve">оговору Исполнитель обязуется оказать Заказчику </w:t>
      </w:r>
      <w:r w:rsidRPr="009C5647">
        <w:rPr>
          <w:color w:val="000000"/>
          <w:sz w:val="23"/>
          <w:szCs w:val="23"/>
        </w:rPr>
        <w:t xml:space="preserve">услуги </w:t>
      </w:r>
      <w:r w:rsidR="00081DED" w:rsidRPr="009C5647">
        <w:rPr>
          <w:color w:val="000000"/>
          <w:sz w:val="23"/>
          <w:szCs w:val="23"/>
        </w:rPr>
        <w:t>по мониторингу СМИ и социальных медиа</w:t>
      </w:r>
      <w:r w:rsidR="00844AB6">
        <w:rPr>
          <w:color w:val="000000"/>
          <w:sz w:val="23"/>
          <w:szCs w:val="23"/>
        </w:rPr>
        <w:t>,</w:t>
      </w:r>
      <w:r w:rsidR="00081DED" w:rsidRPr="009C5647">
        <w:rPr>
          <w:color w:val="000000"/>
          <w:sz w:val="23"/>
          <w:szCs w:val="23"/>
        </w:rPr>
        <w:t xml:space="preserve"> для нужд ПАО «</w:t>
      </w:r>
      <w:r w:rsidR="00160820">
        <w:rPr>
          <w:color w:val="000000"/>
          <w:sz w:val="23"/>
          <w:szCs w:val="23"/>
        </w:rPr>
        <w:t>Россети Центр</w:t>
      </w:r>
      <w:r w:rsidR="00081DED" w:rsidRPr="009C5647">
        <w:rPr>
          <w:color w:val="000000"/>
          <w:sz w:val="23"/>
          <w:szCs w:val="23"/>
        </w:rPr>
        <w:t>»</w:t>
      </w:r>
      <w:r w:rsidR="00754286" w:rsidRPr="009C5647">
        <w:rPr>
          <w:color w:val="000000"/>
          <w:sz w:val="23"/>
          <w:szCs w:val="23"/>
        </w:rPr>
        <w:t>,</w:t>
      </w:r>
      <w:r w:rsidRPr="009C5647">
        <w:rPr>
          <w:color w:val="000000"/>
          <w:sz w:val="23"/>
          <w:szCs w:val="23"/>
        </w:rPr>
        <w:t xml:space="preserve"> </w:t>
      </w:r>
      <w:r w:rsidR="006A1DFA" w:rsidRPr="009C5647">
        <w:rPr>
          <w:color w:val="000000"/>
          <w:sz w:val="23"/>
          <w:szCs w:val="23"/>
        </w:rPr>
        <w:t>именуемые в дальнейшем «у</w:t>
      </w:r>
      <w:r w:rsidRPr="009C5647">
        <w:rPr>
          <w:color w:val="000000"/>
          <w:sz w:val="23"/>
          <w:szCs w:val="23"/>
        </w:rPr>
        <w:t xml:space="preserve">слуги», а Заказчик обязуется принять и оплатить оказанные </w:t>
      </w:r>
      <w:r w:rsidR="006A1DFA" w:rsidRPr="009C5647">
        <w:rPr>
          <w:color w:val="000000"/>
          <w:sz w:val="23"/>
          <w:szCs w:val="23"/>
        </w:rPr>
        <w:t>у</w:t>
      </w:r>
      <w:r w:rsidRPr="009C5647">
        <w:rPr>
          <w:color w:val="000000"/>
          <w:sz w:val="23"/>
          <w:szCs w:val="23"/>
        </w:rPr>
        <w:t xml:space="preserve">слуги. </w:t>
      </w:r>
    </w:p>
    <w:p w14:paraId="292F75E3" w14:textId="77777777" w:rsidR="008E23D4" w:rsidRPr="009C5647" w:rsidRDefault="00081DED" w:rsidP="00081DED">
      <w:pPr>
        <w:widowControl w:val="0"/>
        <w:shd w:val="clear" w:color="auto" w:fill="FFFFFF"/>
        <w:tabs>
          <w:tab w:val="left" w:pos="426"/>
          <w:tab w:val="left" w:pos="900"/>
          <w:tab w:val="left" w:pos="993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9C5647">
        <w:rPr>
          <w:color w:val="000000"/>
          <w:sz w:val="23"/>
          <w:szCs w:val="23"/>
        </w:rPr>
        <w:tab/>
        <w:t>1</w:t>
      </w:r>
      <w:r w:rsidR="006A1DFA" w:rsidRPr="009C5647">
        <w:rPr>
          <w:color w:val="000000"/>
          <w:sz w:val="23"/>
          <w:szCs w:val="23"/>
        </w:rPr>
        <w:t>.2. Исполнитель оказывает у</w:t>
      </w:r>
      <w:r w:rsidR="008E23D4" w:rsidRPr="009C5647">
        <w:rPr>
          <w:color w:val="000000"/>
          <w:sz w:val="23"/>
          <w:szCs w:val="23"/>
        </w:rPr>
        <w:t>слуги в соответствии с Технич</w:t>
      </w:r>
      <w:r w:rsidR="00D55233" w:rsidRPr="009C5647">
        <w:rPr>
          <w:color w:val="000000"/>
          <w:sz w:val="23"/>
          <w:szCs w:val="23"/>
        </w:rPr>
        <w:t>еским заданием (Приложение № 1)</w:t>
      </w:r>
      <w:r w:rsidR="008E23D4" w:rsidRPr="009C5647">
        <w:rPr>
          <w:color w:val="000000"/>
          <w:sz w:val="23"/>
          <w:szCs w:val="23"/>
        </w:rPr>
        <w:t>, явл</w:t>
      </w:r>
      <w:r w:rsidR="006A1DFA" w:rsidRPr="009C5647">
        <w:rPr>
          <w:color w:val="000000"/>
          <w:sz w:val="23"/>
          <w:szCs w:val="23"/>
        </w:rPr>
        <w:t>яющимся неотъемлемой частью д</w:t>
      </w:r>
      <w:r w:rsidR="008E23D4" w:rsidRPr="009C5647">
        <w:rPr>
          <w:color w:val="000000"/>
          <w:sz w:val="23"/>
          <w:szCs w:val="23"/>
        </w:rPr>
        <w:t>оговора.</w:t>
      </w:r>
    </w:p>
    <w:p w14:paraId="1CCA3B6A" w14:textId="77777777" w:rsidR="008E23D4" w:rsidRPr="009C5647" w:rsidRDefault="00081DED" w:rsidP="00081DED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color w:val="000000"/>
          <w:sz w:val="23"/>
          <w:szCs w:val="23"/>
        </w:rPr>
        <w:tab/>
      </w:r>
      <w:r w:rsidR="008E23D4" w:rsidRPr="009C5647">
        <w:rPr>
          <w:color w:val="000000"/>
          <w:sz w:val="23"/>
          <w:szCs w:val="23"/>
        </w:rPr>
        <w:t>1.3. Исключительные и иные права на результаты интеллектуальной деятельности</w:t>
      </w:r>
      <w:r w:rsidR="008E23D4" w:rsidRPr="009C5647">
        <w:rPr>
          <w:sz w:val="23"/>
          <w:szCs w:val="23"/>
        </w:rPr>
        <w:t>,</w:t>
      </w:r>
      <w:r w:rsidR="006A1DFA" w:rsidRPr="009C5647">
        <w:rPr>
          <w:sz w:val="23"/>
          <w:szCs w:val="23"/>
        </w:rPr>
        <w:t xml:space="preserve"> созданные в процессе оказания у</w:t>
      </w:r>
      <w:r w:rsidR="008E23D4" w:rsidRPr="009C5647">
        <w:rPr>
          <w:sz w:val="23"/>
          <w:szCs w:val="23"/>
        </w:rPr>
        <w:t>слуг и обусловленные</w:t>
      </w:r>
      <w:r w:rsidR="006A1DFA" w:rsidRPr="009C5647">
        <w:rPr>
          <w:sz w:val="23"/>
          <w:szCs w:val="23"/>
        </w:rPr>
        <w:t xml:space="preserve"> оказанием услуг по настоящему д</w:t>
      </w:r>
      <w:r w:rsidR="008E23D4" w:rsidRPr="009C5647">
        <w:rPr>
          <w:sz w:val="23"/>
          <w:szCs w:val="23"/>
        </w:rPr>
        <w:t>оговору, принадлежат Заказчику.</w:t>
      </w:r>
    </w:p>
    <w:p w14:paraId="155622F5" w14:textId="77777777" w:rsidR="00ED42DC" w:rsidRPr="009C5647" w:rsidRDefault="00ED42DC" w:rsidP="00081DE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jc w:val="both"/>
        <w:rPr>
          <w:sz w:val="23"/>
          <w:szCs w:val="23"/>
          <w:lang w:val="x-none"/>
        </w:rPr>
      </w:pPr>
    </w:p>
    <w:p w14:paraId="2487D57E" w14:textId="595F7BB6" w:rsidR="008E23D4" w:rsidRDefault="008E23D4" w:rsidP="00160820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sz w:val="23"/>
          <w:szCs w:val="23"/>
        </w:rPr>
      </w:pPr>
      <w:r w:rsidRPr="009C5647">
        <w:rPr>
          <w:b/>
          <w:bCs/>
          <w:caps/>
          <w:sz w:val="23"/>
          <w:szCs w:val="23"/>
        </w:rPr>
        <w:t>Цена договора и порядок расчетов</w:t>
      </w:r>
    </w:p>
    <w:p w14:paraId="01ABA370" w14:textId="65ACD445" w:rsidR="00B34502" w:rsidRDefault="00861507" w:rsidP="00B34502">
      <w:pPr>
        <w:autoSpaceDE w:val="0"/>
        <w:autoSpaceDN w:val="0"/>
        <w:jc w:val="both"/>
      </w:pPr>
      <w:r w:rsidRPr="009C5647">
        <w:rPr>
          <w:sz w:val="23"/>
          <w:szCs w:val="23"/>
        </w:rPr>
        <w:tab/>
      </w:r>
      <w:r w:rsidR="00B34502">
        <w:rPr>
          <w:sz w:val="23"/>
          <w:szCs w:val="23"/>
        </w:rPr>
        <w:t xml:space="preserve">2.1. Стоимость услуг (цена договора) составляет </w:t>
      </w:r>
      <w:r w:rsidR="006C2824">
        <w:rPr>
          <w:sz w:val="23"/>
          <w:szCs w:val="23"/>
        </w:rPr>
        <w:t>____________________</w:t>
      </w:r>
    </w:p>
    <w:p w14:paraId="30A99EC9" w14:textId="183B505F" w:rsidR="00B34502" w:rsidRPr="00B34502" w:rsidRDefault="00B34502" w:rsidP="00B34502">
      <w:pPr>
        <w:autoSpaceDE w:val="0"/>
        <w:autoSpaceDN w:val="0"/>
        <w:jc w:val="both"/>
        <w:rPr>
          <w:rFonts w:ascii="Calibri" w:hAnsi="Calibri" w:cs="Calibri"/>
          <w:sz w:val="22"/>
          <w:szCs w:val="22"/>
          <w:lang w:eastAsia="en-US"/>
        </w:rPr>
      </w:pPr>
      <w:r>
        <w:t xml:space="preserve">         2.2. </w:t>
      </w:r>
      <w:r w:rsidR="006C2824" w:rsidRPr="006C2824">
        <w:t>"Форма и порядок оплаты: безналичный расчет, оплата производится не более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</w:t>
      </w:r>
      <w:r w:rsidR="006C2824">
        <w:t xml:space="preserve">ьными видами юридических лиц»)". </w:t>
      </w:r>
      <w:r>
        <w:t>Отчетным периодом по настоящему Договору является один календарный месяц.</w:t>
      </w:r>
    </w:p>
    <w:p w14:paraId="40604808" w14:textId="5CE2BE4E" w:rsidR="008E23D4" w:rsidRPr="009C5647" w:rsidRDefault="008E23D4" w:rsidP="00B34502">
      <w:pPr>
        <w:pStyle w:val="af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rPr>
          <w:rFonts w:ascii="Times New Roman" w:hAnsi="Times New Roman" w:cs="Times New Roman"/>
          <w:sz w:val="23"/>
          <w:szCs w:val="23"/>
        </w:rPr>
      </w:pPr>
      <w:r w:rsidRPr="009C5647">
        <w:rPr>
          <w:rFonts w:ascii="Times New Roman" w:hAnsi="Times New Roman" w:cs="Times New Roman"/>
          <w:sz w:val="23"/>
          <w:szCs w:val="23"/>
        </w:rPr>
        <w:tab/>
        <w:t>2.3. 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14:paraId="48B82CE1" w14:textId="77777777" w:rsidR="008E23D4" w:rsidRPr="009C5647" w:rsidRDefault="008E23D4" w:rsidP="00B569D1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2.4. Датой оплаты считается дата списания денежных средств с расчетного счета Заказчика.</w:t>
      </w:r>
    </w:p>
    <w:p w14:paraId="5C9E82A3" w14:textId="77777777" w:rsidR="008E23D4" w:rsidRPr="009C5647" w:rsidRDefault="008E23D4" w:rsidP="00B569D1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2.5. Во исключение каких-либо сомнений Стороны установили, что оплата в соотв</w:t>
      </w:r>
      <w:r w:rsidR="006A1DFA" w:rsidRPr="009C5647">
        <w:rPr>
          <w:sz w:val="23"/>
          <w:szCs w:val="23"/>
        </w:rPr>
        <w:t>етствии с условиями настоящего д</w:t>
      </w:r>
      <w:r w:rsidRPr="009C5647">
        <w:rPr>
          <w:sz w:val="23"/>
          <w:szCs w:val="23"/>
        </w:rPr>
        <w:t xml:space="preserve">оговора осуществляется только за фактически оказанные Исполнителем услуги, </w:t>
      </w:r>
      <w:r w:rsidR="006A1DFA" w:rsidRPr="009C5647">
        <w:rPr>
          <w:sz w:val="23"/>
          <w:szCs w:val="23"/>
        </w:rPr>
        <w:t>опционная премия по настоящему д</w:t>
      </w:r>
      <w:r w:rsidRPr="009C5647">
        <w:rPr>
          <w:sz w:val="23"/>
          <w:szCs w:val="23"/>
        </w:rPr>
        <w:t>оговору не предусмотрена.</w:t>
      </w:r>
    </w:p>
    <w:p w14:paraId="48068B52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2.6. Не позднее 15 числа месяца, следующего за последним месяцем квартала, </w:t>
      </w:r>
      <w:r w:rsidR="00BB5E89" w:rsidRPr="009C5647">
        <w:rPr>
          <w:sz w:val="23"/>
          <w:szCs w:val="23"/>
        </w:rPr>
        <w:t xml:space="preserve">Заказчик </w:t>
      </w:r>
      <w:r w:rsidRPr="009C5647">
        <w:rPr>
          <w:sz w:val="23"/>
          <w:szCs w:val="23"/>
        </w:rPr>
        <w:t xml:space="preserve">направляет акт сверки расчетов в двух экземплярах; подписанный экземпляр направляется </w:t>
      </w:r>
      <w:r w:rsidR="00BB5E89" w:rsidRPr="009C5647">
        <w:rPr>
          <w:sz w:val="23"/>
          <w:szCs w:val="23"/>
        </w:rPr>
        <w:t xml:space="preserve">Заказчику </w:t>
      </w:r>
      <w:r w:rsidRPr="009C5647">
        <w:rPr>
          <w:sz w:val="23"/>
          <w:szCs w:val="23"/>
        </w:rPr>
        <w:t xml:space="preserve">не позднее 10 календарных дней с даты получения акта сверки расчетов. </w:t>
      </w:r>
    </w:p>
    <w:p w14:paraId="3E1B960A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2.7. 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4357E1E3" w14:textId="77777777" w:rsidR="0057160A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390"/>
        <w:jc w:val="both"/>
        <w:rPr>
          <w:rFonts w:eastAsia="Calibri"/>
          <w:sz w:val="23"/>
          <w:szCs w:val="23"/>
        </w:rPr>
      </w:pPr>
      <w:r w:rsidRPr="009C5647">
        <w:rPr>
          <w:rFonts w:eastAsia="Calibri"/>
          <w:sz w:val="23"/>
          <w:szCs w:val="23"/>
        </w:rPr>
        <w:t xml:space="preserve">        </w:t>
      </w:r>
    </w:p>
    <w:p w14:paraId="1D819CA8" w14:textId="77777777" w:rsidR="00B1024C" w:rsidRPr="009C5647" w:rsidRDefault="00B1024C" w:rsidP="008E23D4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390"/>
        <w:jc w:val="both"/>
        <w:rPr>
          <w:rFonts w:eastAsia="Calibri"/>
          <w:sz w:val="23"/>
          <w:szCs w:val="23"/>
        </w:rPr>
      </w:pPr>
    </w:p>
    <w:p w14:paraId="27EC252C" w14:textId="33D26F09" w:rsidR="00160820" w:rsidRPr="00B86A23" w:rsidRDefault="008E23D4" w:rsidP="000B789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/>
        <w:jc w:val="center"/>
        <w:rPr>
          <w:b/>
          <w:bCs/>
          <w:caps/>
          <w:sz w:val="23"/>
          <w:szCs w:val="23"/>
        </w:rPr>
      </w:pPr>
      <w:r w:rsidRPr="00B86A23">
        <w:rPr>
          <w:b/>
          <w:bCs/>
          <w:caps/>
          <w:sz w:val="23"/>
          <w:szCs w:val="23"/>
        </w:rPr>
        <w:t xml:space="preserve">Оказание и Приемка услуг </w:t>
      </w:r>
    </w:p>
    <w:p w14:paraId="56658526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3.1. Пр</w:t>
      </w:r>
      <w:r w:rsidR="00D55233" w:rsidRPr="009C5647">
        <w:rPr>
          <w:sz w:val="23"/>
          <w:szCs w:val="23"/>
        </w:rPr>
        <w:t xml:space="preserve">и изменении объема услуг </w:t>
      </w:r>
      <w:r w:rsidRPr="009C5647">
        <w:rPr>
          <w:sz w:val="23"/>
          <w:szCs w:val="23"/>
        </w:rPr>
        <w:t xml:space="preserve">или сроков их оказания данные изменения </w:t>
      </w:r>
      <w:r w:rsidRPr="009C5647">
        <w:rPr>
          <w:sz w:val="23"/>
          <w:szCs w:val="23"/>
        </w:rPr>
        <w:lastRenderedPageBreak/>
        <w:t>оформляются дополнительным соглашением Сторон.</w:t>
      </w:r>
    </w:p>
    <w:p w14:paraId="0FB1D7C7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bCs/>
          <w:color w:val="000000"/>
          <w:sz w:val="23"/>
          <w:szCs w:val="23"/>
        </w:rPr>
        <w:tab/>
        <w:t>3.2. При о</w:t>
      </w:r>
      <w:r w:rsidR="006A1DFA" w:rsidRPr="009C5647">
        <w:rPr>
          <w:bCs/>
          <w:color w:val="000000"/>
          <w:sz w:val="23"/>
          <w:szCs w:val="23"/>
        </w:rPr>
        <w:t>казании услуг, предусмотренных д</w:t>
      </w:r>
      <w:r w:rsidRPr="009C5647">
        <w:rPr>
          <w:bCs/>
          <w:color w:val="000000"/>
          <w:sz w:val="23"/>
          <w:szCs w:val="23"/>
        </w:rPr>
        <w:t>оговором, Исполнитель руководствуется требованиями действующего</w:t>
      </w:r>
      <w:r w:rsidR="006A1DFA" w:rsidRPr="009C5647">
        <w:rPr>
          <w:bCs/>
          <w:color w:val="000000"/>
          <w:sz w:val="23"/>
          <w:szCs w:val="23"/>
        </w:rPr>
        <w:t xml:space="preserve"> законодательства и настоящего д</w:t>
      </w:r>
      <w:r w:rsidRPr="009C5647">
        <w:rPr>
          <w:bCs/>
          <w:color w:val="000000"/>
          <w:sz w:val="23"/>
          <w:szCs w:val="23"/>
        </w:rPr>
        <w:t>оговора.</w:t>
      </w:r>
    </w:p>
    <w:p w14:paraId="34AFA005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3.3. </w:t>
      </w:r>
      <w:r w:rsidR="00460326" w:rsidRPr="009C5647">
        <w:rPr>
          <w:sz w:val="23"/>
          <w:szCs w:val="23"/>
        </w:rPr>
        <w:t>Ежемесячно, н</w:t>
      </w:r>
      <w:r w:rsidRPr="009C5647">
        <w:rPr>
          <w:sz w:val="23"/>
          <w:szCs w:val="23"/>
        </w:rPr>
        <w:t xml:space="preserve">е позднее </w:t>
      </w:r>
      <w:r w:rsidR="00460326" w:rsidRPr="009C5647">
        <w:rPr>
          <w:sz w:val="23"/>
          <w:szCs w:val="23"/>
        </w:rPr>
        <w:t>5</w:t>
      </w:r>
      <w:r w:rsidRPr="009C5647">
        <w:rPr>
          <w:sz w:val="23"/>
          <w:szCs w:val="23"/>
        </w:rPr>
        <w:t xml:space="preserve"> </w:t>
      </w:r>
      <w:r w:rsidR="00460326" w:rsidRPr="009C5647">
        <w:rPr>
          <w:sz w:val="23"/>
          <w:szCs w:val="23"/>
        </w:rPr>
        <w:t>числа месяца, следующего за отчетным</w:t>
      </w:r>
      <w:r w:rsidRPr="009C5647">
        <w:rPr>
          <w:sz w:val="23"/>
          <w:szCs w:val="23"/>
        </w:rPr>
        <w:t>, Исполнитель оформляет и направляе</w:t>
      </w:r>
      <w:r w:rsidR="006A1DFA" w:rsidRPr="009C5647">
        <w:rPr>
          <w:sz w:val="23"/>
          <w:szCs w:val="23"/>
        </w:rPr>
        <w:t>т Заказчику</w:t>
      </w:r>
      <w:r w:rsidR="00674F8A" w:rsidRPr="009C5647">
        <w:rPr>
          <w:sz w:val="23"/>
          <w:szCs w:val="23"/>
        </w:rPr>
        <w:t xml:space="preserve"> Отчет,</w:t>
      </w:r>
      <w:r w:rsidR="006A1DFA" w:rsidRPr="009C5647">
        <w:rPr>
          <w:sz w:val="23"/>
          <w:szCs w:val="23"/>
        </w:rPr>
        <w:t xml:space="preserve"> </w:t>
      </w:r>
      <w:r w:rsidR="004B4BB7" w:rsidRPr="009C5647">
        <w:rPr>
          <w:sz w:val="23"/>
          <w:szCs w:val="23"/>
        </w:rPr>
        <w:t>а</w:t>
      </w:r>
      <w:r w:rsidRPr="009C5647">
        <w:rPr>
          <w:sz w:val="23"/>
          <w:szCs w:val="23"/>
        </w:rPr>
        <w:t>кт сдачи-приемки оказанных услуг</w:t>
      </w:r>
      <w:r w:rsidR="00460326" w:rsidRPr="009C5647">
        <w:rPr>
          <w:sz w:val="23"/>
          <w:szCs w:val="23"/>
        </w:rPr>
        <w:t xml:space="preserve"> за отчетный месяц</w:t>
      </w:r>
      <w:r w:rsidRPr="009C5647">
        <w:rPr>
          <w:sz w:val="23"/>
          <w:szCs w:val="23"/>
        </w:rPr>
        <w:t>, в котор</w:t>
      </w:r>
      <w:r w:rsidR="00F52274" w:rsidRPr="009C5647">
        <w:rPr>
          <w:sz w:val="23"/>
          <w:szCs w:val="23"/>
        </w:rPr>
        <w:t>ом</w:t>
      </w:r>
      <w:r w:rsidRPr="009C5647">
        <w:rPr>
          <w:sz w:val="23"/>
          <w:szCs w:val="23"/>
        </w:rPr>
        <w:t xml:space="preserve"> должно быть указано наименование услуг,</w:t>
      </w:r>
      <w:r w:rsidR="00674F8A" w:rsidRPr="009C5647">
        <w:rPr>
          <w:sz w:val="23"/>
          <w:szCs w:val="23"/>
        </w:rPr>
        <w:t xml:space="preserve"> период оказания и их стоимость.</w:t>
      </w:r>
    </w:p>
    <w:p w14:paraId="509AB888" w14:textId="77777777" w:rsidR="008E23D4" w:rsidRPr="009C5647" w:rsidRDefault="00C162D2" w:rsidP="008E23D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3.4. Заказчик в течение 3 </w:t>
      </w:r>
      <w:r w:rsidR="008E23D4" w:rsidRPr="009C5647">
        <w:rPr>
          <w:sz w:val="23"/>
          <w:szCs w:val="23"/>
        </w:rPr>
        <w:t>дней с момента</w:t>
      </w:r>
      <w:r w:rsidR="006A1DFA" w:rsidRPr="009C5647">
        <w:rPr>
          <w:sz w:val="23"/>
          <w:szCs w:val="23"/>
        </w:rPr>
        <w:t xml:space="preserve"> получения</w:t>
      </w:r>
      <w:r w:rsidR="00674F8A" w:rsidRPr="009C5647">
        <w:rPr>
          <w:sz w:val="23"/>
          <w:szCs w:val="23"/>
        </w:rPr>
        <w:t xml:space="preserve"> Отчета</w:t>
      </w:r>
      <w:r w:rsidR="00460326" w:rsidRPr="009C5647">
        <w:rPr>
          <w:sz w:val="23"/>
          <w:szCs w:val="23"/>
        </w:rPr>
        <w:t xml:space="preserve"> и </w:t>
      </w:r>
      <w:r w:rsidR="008E23D4" w:rsidRPr="009C5647">
        <w:rPr>
          <w:sz w:val="23"/>
          <w:szCs w:val="23"/>
        </w:rPr>
        <w:t>акта сдачи-приемки оказанных услу</w:t>
      </w:r>
      <w:r w:rsidR="00851021" w:rsidRPr="009C5647">
        <w:rPr>
          <w:sz w:val="23"/>
          <w:szCs w:val="23"/>
        </w:rPr>
        <w:t>г</w:t>
      </w:r>
      <w:r w:rsidR="00ED42DC" w:rsidRPr="009C5647">
        <w:rPr>
          <w:sz w:val="23"/>
          <w:szCs w:val="23"/>
        </w:rPr>
        <w:t xml:space="preserve"> </w:t>
      </w:r>
      <w:r w:rsidR="008E23D4" w:rsidRPr="009C5647">
        <w:rPr>
          <w:sz w:val="23"/>
          <w:szCs w:val="23"/>
        </w:rPr>
        <w:t>обязуется</w:t>
      </w:r>
      <w:r w:rsidR="00674F8A" w:rsidRPr="009C5647">
        <w:rPr>
          <w:sz w:val="23"/>
          <w:szCs w:val="23"/>
        </w:rPr>
        <w:t xml:space="preserve"> </w:t>
      </w:r>
      <w:r w:rsidR="008E23D4" w:rsidRPr="009C5647">
        <w:rPr>
          <w:sz w:val="23"/>
          <w:szCs w:val="23"/>
        </w:rPr>
        <w:t xml:space="preserve">подписать </w:t>
      </w:r>
      <w:r w:rsidR="00674F8A" w:rsidRPr="009C5647">
        <w:rPr>
          <w:sz w:val="23"/>
          <w:szCs w:val="23"/>
        </w:rPr>
        <w:t xml:space="preserve">Отчет и акт сдачи-приемки оказанных услуг </w:t>
      </w:r>
      <w:r w:rsidR="008E23D4" w:rsidRPr="009C5647">
        <w:rPr>
          <w:sz w:val="23"/>
          <w:szCs w:val="23"/>
        </w:rPr>
        <w:t>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5AA615A4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3.5. 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3099256C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3.6. В целях над</w:t>
      </w:r>
      <w:r w:rsidR="006A1DFA" w:rsidRPr="009C5647">
        <w:rPr>
          <w:sz w:val="23"/>
          <w:szCs w:val="23"/>
        </w:rPr>
        <w:t>лежащего оформления исполнения д</w:t>
      </w:r>
      <w:r w:rsidRPr="009C5647">
        <w:rPr>
          <w:sz w:val="23"/>
          <w:szCs w:val="23"/>
        </w:rPr>
        <w:t xml:space="preserve">оговора Стороны договорились о применении формы Акта сдачи-приемки оказанных услуг, согласованной Сторонами в </w:t>
      </w:r>
      <w:r w:rsidR="006A1DFA" w:rsidRPr="009C5647">
        <w:rPr>
          <w:sz w:val="23"/>
          <w:szCs w:val="23"/>
        </w:rPr>
        <w:t>приложении № 2 к до</w:t>
      </w:r>
      <w:r w:rsidRPr="009C5647">
        <w:rPr>
          <w:sz w:val="23"/>
          <w:szCs w:val="23"/>
        </w:rPr>
        <w:t xml:space="preserve">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9C5647">
        <w:rPr>
          <w:sz w:val="23"/>
          <w:szCs w:val="23"/>
        </w:rPr>
        <w:t>т.ч</w:t>
      </w:r>
      <w:proofErr w:type="spellEnd"/>
      <w:r w:rsidRPr="009C5647">
        <w:rPr>
          <w:sz w:val="23"/>
          <w:szCs w:val="23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301EF5" w:rsidRPr="009C5647">
        <w:rPr>
          <w:sz w:val="23"/>
          <w:szCs w:val="23"/>
        </w:rPr>
        <w:t>дату и номер д</w:t>
      </w:r>
      <w:r w:rsidR="00D55233" w:rsidRPr="009C5647">
        <w:rPr>
          <w:sz w:val="23"/>
          <w:szCs w:val="23"/>
        </w:rPr>
        <w:t>оговора</w:t>
      </w:r>
      <w:r w:rsidRPr="009C5647">
        <w:rPr>
          <w:sz w:val="23"/>
          <w:szCs w:val="23"/>
        </w:rPr>
        <w:t>.</w:t>
      </w:r>
    </w:p>
    <w:p w14:paraId="7E3D68D6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3.7. Исполнитель несет ответственность за </w:t>
      </w:r>
      <w:proofErr w:type="spellStart"/>
      <w:r w:rsidRPr="009C5647">
        <w:rPr>
          <w:sz w:val="23"/>
          <w:szCs w:val="23"/>
        </w:rPr>
        <w:t>несохранность</w:t>
      </w:r>
      <w:proofErr w:type="spellEnd"/>
      <w:r w:rsidRPr="009C5647">
        <w:rPr>
          <w:sz w:val="23"/>
          <w:szCs w:val="23"/>
        </w:rPr>
        <w:t xml:space="preserve"> (в том числе, в случае хищения, порчи, пожара или утраты иным путем) предоставленного Заказчиком для исполнения </w:t>
      </w:r>
      <w:r w:rsidR="006A1DFA" w:rsidRPr="009C5647">
        <w:rPr>
          <w:sz w:val="23"/>
          <w:szCs w:val="23"/>
        </w:rPr>
        <w:t>д</w:t>
      </w:r>
      <w:r w:rsidRPr="009C5647">
        <w:rPr>
          <w:sz w:val="23"/>
          <w:szCs w:val="23"/>
        </w:rPr>
        <w:t>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14EBDA52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3.8. Привлечение третьих лиц (соисполнителей) для оказания услуг п</w:t>
      </w:r>
      <w:r w:rsidR="006A1DFA" w:rsidRPr="009C5647">
        <w:rPr>
          <w:sz w:val="23"/>
          <w:szCs w:val="23"/>
        </w:rPr>
        <w:t>о д</w:t>
      </w:r>
      <w:r w:rsidRPr="009C5647">
        <w:rPr>
          <w:sz w:val="23"/>
          <w:szCs w:val="23"/>
        </w:rPr>
        <w:t>оговору допускается только при наличии пис</w:t>
      </w:r>
      <w:r w:rsidR="00301EF5" w:rsidRPr="009C5647">
        <w:rPr>
          <w:sz w:val="23"/>
          <w:szCs w:val="23"/>
        </w:rPr>
        <w:t>ьменного согласия Заказчика. В д</w:t>
      </w:r>
      <w:r w:rsidRPr="009C5647">
        <w:rPr>
          <w:sz w:val="23"/>
          <w:szCs w:val="23"/>
        </w:rPr>
        <w:t>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</w:t>
      </w:r>
      <w:r w:rsidR="00301EF5" w:rsidRPr="009C5647">
        <w:rPr>
          <w:sz w:val="23"/>
          <w:szCs w:val="23"/>
        </w:rPr>
        <w:t>х по д</w:t>
      </w:r>
      <w:r w:rsidRPr="009C5647">
        <w:rPr>
          <w:sz w:val="23"/>
          <w:szCs w:val="23"/>
        </w:rPr>
        <w:t>оговору. Исполнитель осуществляет контроль за деятельностью соисполнителей и несет ответственность за их д</w:t>
      </w:r>
      <w:r w:rsidR="00301EF5" w:rsidRPr="009C5647">
        <w:rPr>
          <w:sz w:val="23"/>
          <w:szCs w:val="23"/>
        </w:rPr>
        <w:t>ействия, а также за исполнение д</w:t>
      </w:r>
      <w:r w:rsidRPr="009C5647">
        <w:rPr>
          <w:sz w:val="23"/>
          <w:szCs w:val="23"/>
        </w:rPr>
        <w:t>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</w:t>
      </w:r>
      <w:r w:rsidR="00301EF5" w:rsidRPr="009C5647">
        <w:rPr>
          <w:sz w:val="23"/>
          <w:szCs w:val="23"/>
        </w:rPr>
        <w:t>ующим нормативным документам и д</w:t>
      </w:r>
      <w:r w:rsidRPr="009C5647">
        <w:rPr>
          <w:sz w:val="23"/>
          <w:szCs w:val="23"/>
        </w:rPr>
        <w:t>оговору.</w:t>
      </w:r>
    </w:p>
    <w:p w14:paraId="372349F1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3.9. Исполнитель предоставляет Заказчику информацию об отнесении привлекаемых </w:t>
      </w:r>
      <w:proofErr w:type="spellStart"/>
      <w:r w:rsidRPr="009C5647">
        <w:rPr>
          <w:sz w:val="23"/>
          <w:szCs w:val="23"/>
        </w:rPr>
        <w:t>субисполнителей</w:t>
      </w:r>
      <w:proofErr w:type="spellEnd"/>
      <w:r w:rsidRPr="009C5647">
        <w:rPr>
          <w:sz w:val="23"/>
          <w:szCs w:val="23"/>
        </w:rPr>
        <w:t xml:space="preserve"> к субъектам малого и среднего предприни</w:t>
      </w:r>
      <w:r w:rsidR="00301EF5" w:rsidRPr="009C5647">
        <w:rPr>
          <w:sz w:val="23"/>
          <w:szCs w:val="23"/>
        </w:rPr>
        <w:t>мательства в момент заключения д</w:t>
      </w:r>
      <w:r w:rsidRPr="009C5647">
        <w:rPr>
          <w:sz w:val="23"/>
          <w:szCs w:val="23"/>
        </w:rPr>
        <w:t xml:space="preserve">оговора (дополнительного соглашения о привлечении/замене </w:t>
      </w:r>
      <w:proofErr w:type="spellStart"/>
      <w:r w:rsidRPr="009C5647">
        <w:rPr>
          <w:sz w:val="23"/>
          <w:szCs w:val="23"/>
        </w:rPr>
        <w:t>субисполнителей</w:t>
      </w:r>
      <w:proofErr w:type="spellEnd"/>
      <w:r w:rsidRPr="009C5647">
        <w:rPr>
          <w:sz w:val="23"/>
          <w:szCs w:val="23"/>
        </w:rPr>
        <w:t xml:space="preserve">), </w:t>
      </w:r>
      <w:r w:rsidRPr="009C5647">
        <w:rPr>
          <w:rFonts w:eastAsia="Calibri"/>
          <w:sz w:val="23"/>
          <w:szCs w:val="23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9C5647">
        <w:rPr>
          <w:rFonts w:eastAsia="Calibri"/>
          <w:sz w:val="23"/>
          <w:szCs w:val="23"/>
        </w:rPr>
        <w:t>субисполнителей</w:t>
      </w:r>
      <w:proofErr w:type="spellEnd"/>
      <w:r w:rsidRPr="009C5647">
        <w:rPr>
          <w:rFonts w:eastAsia="Calibri"/>
          <w:sz w:val="23"/>
          <w:szCs w:val="23"/>
        </w:rPr>
        <w:t xml:space="preserve">, информацию о предмете и цене заключаемых договоров с </w:t>
      </w:r>
      <w:proofErr w:type="spellStart"/>
      <w:r w:rsidRPr="009C5647">
        <w:rPr>
          <w:rFonts w:eastAsia="Calibri"/>
          <w:sz w:val="23"/>
          <w:szCs w:val="23"/>
        </w:rPr>
        <w:t>субисполнителями</w:t>
      </w:r>
      <w:proofErr w:type="spellEnd"/>
      <w:r w:rsidRPr="009C5647">
        <w:rPr>
          <w:rFonts w:eastAsia="Calibri"/>
          <w:sz w:val="23"/>
          <w:szCs w:val="23"/>
        </w:rPr>
        <w:t>, общей стоимости договоров, заключаемых с указанными субъектами</w:t>
      </w:r>
      <w:r w:rsidRPr="009C5647">
        <w:rPr>
          <w:sz w:val="23"/>
          <w:szCs w:val="23"/>
        </w:rPr>
        <w:t>.</w:t>
      </w:r>
    </w:p>
    <w:p w14:paraId="5FD86755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540"/>
        <w:jc w:val="both"/>
        <w:rPr>
          <w:sz w:val="23"/>
          <w:szCs w:val="23"/>
        </w:rPr>
      </w:pPr>
    </w:p>
    <w:p w14:paraId="1EC809CF" w14:textId="03222500" w:rsidR="00160820" w:rsidRPr="00B86A23" w:rsidRDefault="008E23D4" w:rsidP="000B789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sz w:val="23"/>
          <w:szCs w:val="23"/>
        </w:rPr>
      </w:pPr>
      <w:r w:rsidRPr="00B86A23">
        <w:rPr>
          <w:b/>
          <w:bCs/>
          <w:caps/>
          <w:sz w:val="23"/>
          <w:szCs w:val="23"/>
        </w:rPr>
        <w:t xml:space="preserve">Сроки оказания услуг </w:t>
      </w:r>
    </w:p>
    <w:p w14:paraId="21F5D01E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4.1. Срок оказания услуг установлен в Приложении № 1 к Договору.</w:t>
      </w:r>
    </w:p>
    <w:p w14:paraId="6E3DC093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3"/>
          <w:szCs w:val="23"/>
        </w:rPr>
      </w:pPr>
    </w:p>
    <w:p w14:paraId="0B42C289" w14:textId="029BBA52" w:rsidR="00160820" w:rsidRPr="00B86A23" w:rsidRDefault="008E23D4" w:rsidP="000B789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sz w:val="23"/>
          <w:szCs w:val="23"/>
          <w:lang w:val="en-US"/>
        </w:rPr>
      </w:pPr>
      <w:r w:rsidRPr="00B86A23">
        <w:rPr>
          <w:b/>
          <w:bCs/>
          <w:caps/>
          <w:sz w:val="23"/>
          <w:szCs w:val="23"/>
        </w:rPr>
        <w:t>Права и обязанности сторон</w:t>
      </w:r>
    </w:p>
    <w:p w14:paraId="0BD91D07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9C5647">
        <w:rPr>
          <w:b/>
          <w:sz w:val="23"/>
          <w:szCs w:val="23"/>
        </w:rPr>
        <w:tab/>
        <w:t>5.1. Исполнитель обязан:</w:t>
      </w:r>
    </w:p>
    <w:p w14:paraId="233B425A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5.1.1. своими силами оказать услуги в объеме и в сроки, предусмотренные Договор</w:t>
      </w:r>
      <w:r w:rsidR="00301EF5" w:rsidRPr="009C5647">
        <w:rPr>
          <w:sz w:val="23"/>
          <w:szCs w:val="23"/>
        </w:rPr>
        <w:t xml:space="preserve">ом, </w:t>
      </w:r>
      <w:r w:rsidR="00301EF5" w:rsidRPr="009C5647">
        <w:rPr>
          <w:sz w:val="23"/>
          <w:szCs w:val="23"/>
        </w:rPr>
        <w:lastRenderedPageBreak/>
        <w:t>если иное не предусмотрено д</w:t>
      </w:r>
      <w:r w:rsidRPr="009C5647">
        <w:rPr>
          <w:sz w:val="23"/>
          <w:szCs w:val="23"/>
        </w:rPr>
        <w:t>оговором;</w:t>
      </w:r>
    </w:p>
    <w:p w14:paraId="336D4200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5.1.2. 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0189C289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5.1.3. после окончания оказания услуг возвратить Заказчику документацию, </w:t>
      </w:r>
      <w:r w:rsidR="00301EF5" w:rsidRPr="009C5647">
        <w:rPr>
          <w:sz w:val="23"/>
          <w:szCs w:val="23"/>
        </w:rPr>
        <w:t>полученную им в соответствии с д</w:t>
      </w:r>
      <w:r w:rsidRPr="009C5647">
        <w:rPr>
          <w:sz w:val="23"/>
          <w:szCs w:val="23"/>
        </w:rPr>
        <w:t>оговором;</w:t>
      </w:r>
    </w:p>
    <w:p w14:paraId="1CF8AEA7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5.1.4. получать письменное согласие Заказчика на уступку, передачу, перепоручение прав (требований)</w:t>
      </w:r>
      <w:r w:rsidR="00301EF5" w:rsidRPr="009C5647">
        <w:rPr>
          <w:sz w:val="23"/>
          <w:szCs w:val="23"/>
        </w:rPr>
        <w:t xml:space="preserve"> и обязанностей Исполнителя по д</w:t>
      </w:r>
      <w:r w:rsidRPr="009C5647">
        <w:rPr>
          <w:sz w:val="23"/>
          <w:szCs w:val="23"/>
        </w:rPr>
        <w:t>оговору третьему лицу, за исключение</w:t>
      </w:r>
      <w:r w:rsidR="00301EF5" w:rsidRPr="009C5647">
        <w:rPr>
          <w:sz w:val="23"/>
          <w:szCs w:val="23"/>
        </w:rPr>
        <w:t>м случаев, указанных в п.5.2.3 д</w:t>
      </w:r>
      <w:r w:rsidRPr="009C5647">
        <w:rPr>
          <w:sz w:val="23"/>
          <w:szCs w:val="23"/>
        </w:rPr>
        <w:t>оговора;</w:t>
      </w:r>
    </w:p>
    <w:p w14:paraId="0B510EF2" w14:textId="77777777" w:rsidR="008E23D4" w:rsidRPr="009C5647" w:rsidRDefault="008E23D4" w:rsidP="008E23D4">
      <w:pPr>
        <w:pStyle w:val="a9"/>
        <w:widowControl w:val="0"/>
        <w:numPr>
          <w:ilvl w:val="2"/>
          <w:numId w:val="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3"/>
          <w:szCs w:val="23"/>
          <w:lang w:eastAsia="ru-RU"/>
        </w:rPr>
      </w:pPr>
      <w:r w:rsidRPr="009C5647">
        <w:rPr>
          <w:rFonts w:eastAsia="Times New Roman"/>
          <w:sz w:val="23"/>
          <w:szCs w:val="23"/>
          <w:lang w:eastAsia="ru-RU"/>
        </w:rPr>
        <w:t xml:space="preserve">предоставлять Заказчику: </w:t>
      </w:r>
    </w:p>
    <w:p w14:paraId="3FB70376" w14:textId="1396CA35" w:rsidR="008E23D4" w:rsidRPr="009C5647" w:rsidRDefault="008E23D4" w:rsidP="008E23D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 w:rsidRPr="009C5647">
        <w:rPr>
          <w:color w:val="000000"/>
          <w:sz w:val="23"/>
          <w:szCs w:val="23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9C5647">
        <w:rPr>
          <w:color w:val="000000"/>
          <w:spacing w:val="-4"/>
          <w:sz w:val="23"/>
          <w:szCs w:val="23"/>
        </w:rPr>
        <w:t>, с предоставлением копий подтверждающих данную информацию</w:t>
      </w:r>
      <w:r w:rsidRPr="009C5647">
        <w:rPr>
          <w:color w:val="000000"/>
          <w:sz w:val="23"/>
          <w:szCs w:val="23"/>
        </w:rPr>
        <w:t xml:space="preserve"> </w:t>
      </w:r>
      <w:r w:rsidRPr="009C5647">
        <w:rPr>
          <w:color w:val="000000"/>
          <w:spacing w:val="-4"/>
          <w:sz w:val="23"/>
          <w:szCs w:val="23"/>
        </w:rPr>
        <w:t>документов (учредительные документы, протоколы органов управления, выписки</w:t>
      </w:r>
      <w:r w:rsidRPr="009C5647">
        <w:rPr>
          <w:color w:val="000000"/>
          <w:sz w:val="23"/>
          <w:szCs w:val="23"/>
        </w:rPr>
        <w:t xml:space="preserve"> из ЕГРЮЛ реестра акционеров</w:t>
      </w:r>
      <w:r w:rsidR="009C5647" w:rsidRPr="009C5647">
        <w:rPr>
          <w:color w:val="000000"/>
          <w:sz w:val="23"/>
          <w:szCs w:val="23"/>
        </w:rPr>
        <w:t xml:space="preserve"> и </w:t>
      </w:r>
      <w:r w:rsidRPr="009C5647">
        <w:rPr>
          <w:color w:val="000000"/>
          <w:sz w:val="23"/>
          <w:szCs w:val="23"/>
        </w:rPr>
        <w:t xml:space="preserve">т.п.), по форме, указанной </w:t>
      </w:r>
      <w:r w:rsidRPr="009C5647">
        <w:rPr>
          <w:sz w:val="23"/>
          <w:szCs w:val="23"/>
        </w:rPr>
        <w:t>в Приложении</w:t>
      </w:r>
      <w:r w:rsidR="00301EF5" w:rsidRPr="009C5647">
        <w:rPr>
          <w:sz w:val="23"/>
          <w:szCs w:val="23"/>
        </w:rPr>
        <w:t xml:space="preserve"> № 3 к настоящему д</w:t>
      </w:r>
      <w:r w:rsidRPr="009C5647">
        <w:rPr>
          <w:sz w:val="23"/>
          <w:szCs w:val="23"/>
        </w:rPr>
        <w:t>оговору;</w:t>
      </w:r>
    </w:p>
    <w:p w14:paraId="6B0CA822" w14:textId="77777777" w:rsidR="008E23D4" w:rsidRPr="009C5647" w:rsidRDefault="008E23D4" w:rsidP="008E23D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 w:rsidRPr="009C5647">
        <w:rPr>
          <w:color w:val="000000"/>
          <w:sz w:val="23"/>
          <w:szCs w:val="23"/>
        </w:rPr>
        <w:t xml:space="preserve">  - </w:t>
      </w:r>
      <w:r w:rsidRPr="009C5647">
        <w:rPr>
          <w:sz w:val="23"/>
          <w:szCs w:val="23"/>
        </w:rPr>
        <w:t xml:space="preserve">информацию о привлечении Исполнителем к исполнению своих обязательств по договорам </w:t>
      </w:r>
      <w:r w:rsidRPr="009C5647">
        <w:rPr>
          <w:color w:val="000000"/>
          <w:sz w:val="23"/>
          <w:szCs w:val="23"/>
        </w:rPr>
        <w:t>третьих лиц</w:t>
      </w:r>
      <w:r w:rsidRPr="009C5647">
        <w:rPr>
          <w:sz w:val="23"/>
          <w:szCs w:val="23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9C5647">
        <w:rPr>
          <w:color w:val="000000"/>
          <w:sz w:val="23"/>
          <w:szCs w:val="23"/>
        </w:rPr>
        <w:t>третьих лиц, привлекаемых Исполнителем для ис</w:t>
      </w:r>
      <w:r w:rsidR="00A326EE" w:rsidRPr="009C5647">
        <w:rPr>
          <w:color w:val="000000"/>
          <w:sz w:val="23"/>
          <w:szCs w:val="23"/>
        </w:rPr>
        <w:t>полнения своих обязательств по д</w:t>
      </w:r>
      <w:r w:rsidRPr="009C5647">
        <w:rPr>
          <w:color w:val="000000"/>
          <w:sz w:val="23"/>
          <w:szCs w:val="23"/>
        </w:rPr>
        <w:t>оговору</w:t>
      </w:r>
      <w:r w:rsidRPr="009C5647">
        <w:rPr>
          <w:sz w:val="23"/>
          <w:szCs w:val="23"/>
        </w:rPr>
        <w:t xml:space="preserve">, в том числе конечных бенефициаров </w:t>
      </w:r>
      <w:r w:rsidRPr="009C5647">
        <w:rPr>
          <w:color w:val="000000"/>
          <w:sz w:val="23"/>
          <w:szCs w:val="23"/>
        </w:rPr>
        <w:t xml:space="preserve">(вместе с копиями подтверждающих документов), </w:t>
      </w:r>
      <w:r w:rsidRPr="009C5647">
        <w:rPr>
          <w:sz w:val="23"/>
          <w:szCs w:val="23"/>
        </w:rPr>
        <w:t>по форме, указанной</w:t>
      </w:r>
      <w:r w:rsidR="00A326EE" w:rsidRPr="009C5647">
        <w:rPr>
          <w:sz w:val="23"/>
          <w:szCs w:val="23"/>
        </w:rPr>
        <w:t xml:space="preserve"> в Приложении № 3 к настоящему д</w:t>
      </w:r>
      <w:r w:rsidRPr="009C5647">
        <w:rPr>
          <w:sz w:val="23"/>
          <w:szCs w:val="23"/>
        </w:rPr>
        <w:t>оговору;</w:t>
      </w:r>
    </w:p>
    <w:p w14:paraId="5F9B15D6" w14:textId="77777777" w:rsidR="008E23D4" w:rsidRPr="009C5647" w:rsidRDefault="008E23D4" w:rsidP="008E23D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 w:rsidRPr="009C5647">
        <w:rPr>
          <w:color w:val="000000"/>
          <w:sz w:val="23"/>
          <w:szCs w:val="23"/>
        </w:rPr>
        <w:t xml:space="preserve">  - </w:t>
      </w:r>
      <w:r w:rsidRPr="009C5647">
        <w:rPr>
          <w:sz w:val="23"/>
          <w:szCs w:val="23"/>
        </w:rPr>
        <w:t xml:space="preserve">информацию об изменении состава (по сравнению с существовавшим </w:t>
      </w:r>
      <w:r w:rsidR="00A326EE" w:rsidRPr="009C5647">
        <w:rPr>
          <w:spacing w:val="-4"/>
          <w:sz w:val="23"/>
          <w:szCs w:val="23"/>
        </w:rPr>
        <w:t>на дату заключения настоящего д</w:t>
      </w:r>
      <w:r w:rsidRPr="009C5647">
        <w:rPr>
          <w:spacing w:val="-4"/>
          <w:sz w:val="23"/>
          <w:szCs w:val="23"/>
        </w:rPr>
        <w:t>оговора) собственников</w:t>
      </w:r>
      <w:r w:rsidRPr="009C5647">
        <w:rPr>
          <w:sz w:val="23"/>
          <w:szCs w:val="23"/>
        </w:rPr>
        <w:t xml:space="preserve"> Исполнителя</w:t>
      </w:r>
      <w:r w:rsidRPr="009C5647">
        <w:rPr>
          <w:i/>
          <w:spacing w:val="-4"/>
          <w:sz w:val="23"/>
          <w:szCs w:val="23"/>
        </w:rPr>
        <w:t xml:space="preserve">, </w:t>
      </w:r>
      <w:r w:rsidRPr="009C5647">
        <w:rPr>
          <w:color w:val="000000"/>
          <w:spacing w:val="-4"/>
          <w:sz w:val="23"/>
          <w:szCs w:val="23"/>
        </w:rPr>
        <w:t>третьих</w:t>
      </w:r>
      <w:r w:rsidRPr="009C5647">
        <w:rPr>
          <w:color w:val="000000"/>
          <w:sz w:val="23"/>
          <w:szCs w:val="23"/>
        </w:rPr>
        <w:t xml:space="preserve"> </w:t>
      </w:r>
      <w:r w:rsidRPr="009C5647">
        <w:rPr>
          <w:color w:val="000000"/>
          <w:spacing w:val="-4"/>
          <w:sz w:val="23"/>
          <w:szCs w:val="23"/>
        </w:rPr>
        <w:t>лиц, привлеченных Исполнителем к исполнению</w:t>
      </w:r>
      <w:r w:rsidRPr="009C5647">
        <w:rPr>
          <w:spacing w:val="-4"/>
          <w:sz w:val="23"/>
          <w:szCs w:val="23"/>
        </w:rPr>
        <w:t xml:space="preserve"> своих обязательств по</w:t>
      </w:r>
      <w:r w:rsidR="00A326EE" w:rsidRPr="009C5647">
        <w:rPr>
          <w:color w:val="000000"/>
          <w:spacing w:val="-4"/>
          <w:sz w:val="23"/>
          <w:szCs w:val="23"/>
        </w:rPr>
        <w:t xml:space="preserve"> д</w:t>
      </w:r>
      <w:r w:rsidRPr="009C5647">
        <w:rPr>
          <w:color w:val="000000"/>
          <w:spacing w:val="-4"/>
          <w:sz w:val="23"/>
          <w:szCs w:val="23"/>
        </w:rPr>
        <w:t>оговору</w:t>
      </w:r>
      <w:r w:rsidRPr="009C5647">
        <w:rPr>
          <w:color w:val="000000"/>
          <w:sz w:val="23"/>
          <w:szCs w:val="23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 w:rsidRPr="009C5647">
        <w:rPr>
          <w:sz w:val="23"/>
          <w:szCs w:val="23"/>
        </w:rPr>
        <w:t xml:space="preserve"> включая бенефициаров (в том числе конечных), а также состава исполнительных органов Исполнителя</w:t>
      </w:r>
      <w:r w:rsidRPr="009C5647">
        <w:rPr>
          <w:i/>
          <w:sz w:val="23"/>
          <w:szCs w:val="23"/>
        </w:rPr>
        <w:t xml:space="preserve">, </w:t>
      </w:r>
      <w:r w:rsidRPr="009C5647">
        <w:rPr>
          <w:color w:val="000000"/>
          <w:sz w:val="23"/>
          <w:szCs w:val="23"/>
        </w:rPr>
        <w:t xml:space="preserve">третьих </w:t>
      </w:r>
      <w:r w:rsidRPr="009C5647">
        <w:rPr>
          <w:color w:val="000000"/>
          <w:spacing w:val="-6"/>
          <w:sz w:val="23"/>
          <w:szCs w:val="23"/>
        </w:rPr>
        <w:t>лиц, привлеченных Исполнителем к исполнению</w:t>
      </w:r>
      <w:r w:rsidRPr="009C5647">
        <w:rPr>
          <w:spacing w:val="-6"/>
          <w:sz w:val="23"/>
          <w:szCs w:val="23"/>
        </w:rPr>
        <w:t xml:space="preserve"> своих обязательств по</w:t>
      </w:r>
      <w:r w:rsidR="00A326EE" w:rsidRPr="009C5647">
        <w:rPr>
          <w:color w:val="000000"/>
          <w:spacing w:val="-6"/>
          <w:sz w:val="23"/>
          <w:szCs w:val="23"/>
        </w:rPr>
        <w:t xml:space="preserve"> д</w:t>
      </w:r>
      <w:r w:rsidRPr="009C5647">
        <w:rPr>
          <w:color w:val="000000"/>
          <w:spacing w:val="-6"/>
          <w:sz w:val="23"/>
          <w:szCs w:val="23"/>
        </w:rPr>
        <w:t>оговору.</w:t>
      </w:r>
      <w:r w:rsidRPr="009C5647">
        <w:rPr>
          <w:i/>
          <w:color w:val="000000"/>
          <w:sz w:val="23"/>
          <w:szCs w:val="23"/>
        </w:rPr>
        <w:t xml:space="preserve"> </w:t>
      </w:r>
      <w:r w:rsidRPr="009C5647">
        <w:rPr>
          <w:color w:val="000000"/>
          <w:sz w:val="23"/>
          <w:szCs w:val="23"/>
        </w:rPr>
        <w:t xml:space="preserve">Информация (вместе с копиями подтверждающих документов) представляется Заказчику </w:t>
      </w:r>
      <w:r w:rsidRPr="009C5647">
        <w:rPr>
          <w:sz w:val="23"/>
          <w:szCs w:val="23"/>
        </w:rPr>
        <w:t>по форме, указанной</w:t>
      </w:r>
      <w:r w:rsidR="00A326EE" w:rsidRPr="009C5647">
        <w:rPr>
          <w:sz w:val="23"/>
          <w:szCs w:val="23"/>
        </w:rPr>
        <w:t xml:space="preserve"> в Приложении № 3 к настоящему д</w:t>
      </w:r>
      <w:r w:rsidRPr="009C5647">
        <w:rPr>
          <w:spacing w:val="-4"/>
          <w:sz w:val="23"/>
          <w:szCs w:val="23"/>
        </w:rPr>
        <w:t xml:space="preserve">оговору, </w:t>
      </w:r>
      <w:r w:rsidRPr="009C5647">
        <w:rPr>
          <w:color w:val="000000"/>
          <w:spacing w:val="-4"/>
          <w:sz w:val="23"/>
          <w:szCs w:val="23"/>
        </w:rPr>
        <w:t>не позднее 3 календарных дней с даты наступления соответствующего</w:t>
      </w:r>
      <w:r w:rsidRPr="009C5647">
        <w:rPr>
          <w:color w:val="000000"/>
          <w:sz w:val="23"/>
          <w:szCs w:val="23"/>
        </w:rPr>
        <w:t xml:space="preserve"> события (юридического факта)</w:t>
      </w:r>
      <w:r w:rsidRPr="009C5647">
        <w:rPr>
          <w:sz w:val="23"/>
          <w:szCs w:val="23"/>
        </w:rPr>
        <w:t xml:space="preserve"> </w:t>
      </w:r>
      <w:r w:rsidRPr="009C5647">
        <w:rPr>
          <w:color w:val="000000"/>
          <w:sz w:val="23"/>
          <w:szCs w:val="23"/>
        </w:rPr>
        <w:t xml:space="preserve">способом, позволяющим подтвердить дату получения. </w:t>
      </w:r>
    </w:p>
    <w:p w14:paraId="5BA1ABC0" w14:textId="77777777" w:rsidR="008E23D4" w:rsidRPr="009C5647" w:rsidRDefault="008E23D4" w:rsidP="008E23D4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3"/>
          <w:szCs w:val="23"/>
        </w:rPr>
      </w:pPr>
      <w:r w:rsidRPr="009C5647">
        <w:rPr>
          <w:color w:val="000000"/>
          <w:spacing w:val="-4"/>
          <w:sz w:val="23"/>
          <w:szCs w:val="23"/>
        </w:rPr>
        <w:t xml:space="preserve"> В случае если информация о полной цепочке собственников Исполнителя</w:t>
      </w:r>
      <w:r w:rsidRPr="009C5647">
        <w:rPr>
          <w:i/>
          <w:sz w:val="23"/>
          <w:szCs w:val="23"/>
        </w:rPr>
        <w:t xml:space="preserve">, </w:t>
      </w:r>
      <w:r w:rsidRPr="009C5647">
        <w:rPr>
          <w:color w:val="000000"/>
          <w:spacing w:val="-4"/>
          <w:sz w:val="23"/>
          <w:szCs w:val="23"/>
        </w:rPr>
        <w:t>третьего лица, привлеченного</w:t>
      </w:r>
      <w:r w:rsidRPr="009C5647">
        <w:rPr>
          <w:i/>
          <w:color w:val="000000"/>
          <w:spacing w:val="-4"/>
          <w:sz w:val="23"/>
          <w:szCs w:val="23"/>
        </w:rPr>
        <w:t xml:space="preserve"> </w:t>
      </w:r>
      <w:r w:rsidRPr="009C5647">
        <w:rPr>
          <w:color w:val="000000"/>
          <w:spacing w:val="-4"/>
          <w:sz w:val="23"/>
          <w:szCs w:val="23"/>
        </w:rPr>
        <w:t>Исполнителем к исполнению</w:t>
      </w:r>
      <w:r w:rsidRPr="009C5647">
        <w:rPr>
          <w:spacing w:val="-4"/>
          <w:sz w:val="23"/>
          <w:szCs w:val="23"/>
        </w:rPr>
        <w:t xml:space="preserve"> своих обязательств по</w:t>
      </w:r>
      <w:r w:rsidR="00A326EE" w:rsidRPr="009C5647">
        <w:rPr>
          <w:color w:val="000000"/>
          <w:sz w:val="23"/>
          <w:szCs w:val="23"/>
        </w:rPr>
        <w:t xml:space="preserve"> д</w:t>
      </w:r>
      <w:r w:rsidRPr="009C5647">
        <w:rPr>
          <w:color w:val="000000"/>
          <w:sz w:val="23"/>
          <w:szCs w:val="23"/>
        </w:rPr>
        <w:t xml:space="preserve">оговору, содержит персональные данные, Исполнитель обеспечивает </w:t>
      </w:r>
      <w:r w:rsidRPr="009C5647">
        <w:rPr>
          <w:color w:val="000000"/>
          <w:spacing w:val="-4"/>
          <w:sz w:val="23"/>
          <w:szCs w:val="23"/>
        </w:rPr>
        <w:t>получение и направление одновременно с указанной информацией оформленных</w:t>
      </w:r>
      <w:r w:rsidRPr="009C5647">
        <w:rPr>
          <w:color w:val="000000"/>
          <w:sz w:val="23"/>
          <w:szCs w:val="23"/>
        </w:rPr>
        <w:t xml:space="preserve"> </w:t>
      </w:r>
      <w:r w:rsidRPr="009C5647">
        <w:rPr>
          <w:color w:val="000000"/>
          <w:spacing w:val="-4"/>
          <w:sz w:val="23"/>
          <w:szCs w:val="23"/>
        </w:rPr>
        <w:t>в соответствии с требованиями Федерального закона «О персональных данных</w:t>
      </w:r>
      <w:r w:rsidRPr="009C5647">
        <w:rPr>
          <w:color w:val="000000"/>
          <w:sz w:val="23"/>
          <w:szCs w:val="23"/>
        </w:rPr>
        <w:t>» письменных согласий на обработку персональных данных,</w:t>
      </w:r>
      <w:r w:rsidRPr="009C5647">
        <w:rPr>
          <w:sz w:val="23"/>
          <w:szCs w:val="23"/>
        </w:rPr>
        <w:t xml:space="preserve"> </w:t>
      </w:r>
      <w:r w:rsidRPr="009C5647">
        <w:rPr>
          <w:color w:val="000000"/>
          <w:sz w:val="23"/>
          <w:szCs w:val="23"/>
        </w:rPr>
        <w:t xml:space="preserve">по форме, указанной </w:t>
      </w:r>
      <w:r w:rsidRPr="009C5647">
        <w:rPr>
          <w:sz w:val="23"/>
          <w:szCs w:val="23"/>
        </w:rPr>
        <w:t>в Приложении № 4</w:t>
      </w:r>
      <w:r w:rsidRPr="009C5647">
        <w:rPr>
          <w:i/>
          <w:sz w:val="23"/>
          <w:szCs w:val="23"/>
        </w:rPr>
        <w:t xml:space="preserve"> </w:t>
      </w:r>
      <w:r w:rsidR="00A326EE" w:rsidRPr="009C5647">
        <w:rPr>
          <w:sz w:val="23"/>
          <w:szCs w:val="23"/>
        </w:rPr>
        <w:t>к настоящему д</w:t>
      </w:r>
      <w:r w:rsidRPr="009C5647">
        <w:rPr>
          <w:sz w:val="23"/>
          <w:szCs w:val="23"/>
        </w:rPr>
        <w:t>оговору;</w:t>
      </w:r>
    </w:p>
    <w:p w14:paraId="6446CC00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5.1.6. 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</w:t>
      </w:r>
      <w:r w:rsidR="00047486" w:rsidRPr="009C5647">
        <w:rPr>
          <w:sz w:val="23"/>
          <w:szCs w:val="23"/>
        </w:rPr>
        <w:t>Исполнителя;</w:t>
      </w:r>
    </w:p>
    <w:p w14:paraId="0B0D0162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5.1.</w:t>
      </w:r>
      <w:r w:rsidR="00047486" w:rsidRPr="009C5647">
        <w:rPr>
          <w:sz w:val="23"/>
          <w:szCs w:val="23"/>
        </w:rPr>
        <w:t>7</w:t>
      </w:r>
      <w:r w:rsidRPr="009C5647">
        <w:rPr>
          <w:sz w:val="23"/>
          <w:szCs w:val="23"/>
        </w:rPr>
        <w:t>.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0CFAB6DD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5.1.</w:t>
      </w:r>
      <w:r w:rsidR="00047486" w:rsidRPr="009C5647">
        <w:rPr>
          <w:sz w:val="23"/>
          <w:szCs w:val="23"/>
        </w:rPr>
        <w:t>8</w:t>
      </w:r>
      <w:r w:rsidRPr="009C5647">
        <w:rPr>
          <w:sz w:val="23"/>
          <w:szCs w:val="23"/>
        </w:rPr>
        <w:t>. 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094600D9" w14:textId="77777777" w:rsidR="008E23D4" w:rsidRPr="009C5647" w:rsidRDefault="00047486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5.1.9</w:t>
      </w:r>
      <w:r w:rsidR="008E23D4" w:rsidRPr="009C5647">
        <w:rPr>
          <w:sz w:val="23"/>
          <w:szCs w:val="23"/>
        </w:rPr>
        <w:t>. Оформить все требуемые разрешения и согласования от соответствующих органов, необход</w:t>
      </w:r>
      <w:r w:rsidR="00A326EE" w:rsidRPr="009C5647">
        <w:rPr>
          <w:sz w:val="23"/>
          <w:szCs w:val="23"/>
        </w:rPr>
        <w:t>имые для выполнения настоящего д</w:t>
      </w:r>
      <w:r w:rsidR="008E23D4" w:rsidRPr="009C5647">
        <w:rPr>
          <w:sz w:val="23"/>
          <w:szCs w:val="23"/>
        </w:rPr>
        <w:t>оговора.</w:t>
      </w:r>
    </w:p>
    <w:p w14:paraId="5D9B4006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5.1.1</w:t>
      </w:r>
      <w:r w:rsidR="00047486" w:rsidRPr="009C5647">
        <w:rPr>
          <w:sz w:val="23"/>
          <w:szCs w:val="23"/>
        </w:rPr>
        <w:t>0</w:t>
      </w:r>
      <w:r w:rsidRPr="009C5647">
        <w:rPr>
          <w:sz w:val="23"/>
          <w:szCs w:val="23"/>
        </w:rPr>
        <w:t>. Иметь лицензию и (или) соответствующие разрешения (документы), предусмотренные действующим законодательством, на осуществление деятельности, соотв</w:t>
      </w:r>
      <w:r w:rsidR="00A326EE" w:rsidRPr="009C5647">
        <w:rPr>
          <w:sz w:val="23"/>
          <w:szCs w:val="23"/>
        </w:rPr>
        <w:t>етствующей предмету настоящего д</w:t>
      </w:r>
      <w:r w:rsidRPr="009C5647">
        <w:rPr>
          <w:sz w:val="23"/>
          <w:szCs w:val="23"/>
        </w:rPr>
        <w:t>оговора.</w:t>
      </w:r>
    </w:p>
    <w:p w14:paraId="27F4130D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9C5647">
        <w:rPr>
          <w:b/>
          <w:sz w:val="23"/>
          <w:szCs w:val="23"/>
        </w:rPr>
        <w:tab/>
        <w:t>5.2. Исполнитель имеет право:</w:t>
      </w:r>
    </w:p>
    <w:p w14:paraId="598BB0A3" w14:textId="77777777" w:rsidR="008E23D4" w:rsidRPr="009C5647" w:rsidRDefault="008E23D4" w:rsidP="008E23D4">
      <w:pPr>
        <w:pStyle w:val="a9"/>
        <w:widowControl w:val="0"/>
        <w:numPr>
          <w:ilvl w:val="2"/>
          <w:numId w:val="3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3"/>
          <w:szCs w:val="23"/>
          <w:lang w:eastAsia="ru-RU"/>
        </w:rPr>
      </w:pPr>
      <w:r w:rsidRPr="009C5647">
        <w:rPr>
          <w:rFonts w:eastAsia="Times New Roman"/>
          <w:sz w:val="23"/>
          <w:szCs w:val="23"/>
          <w:lang w:eastAsia="ru-RU"/>
        </w:rPr>
        <w:t>с согласия Заказчика оказать услуги досрочно;</w:t>
      </w:r>
    </w:p>
    <w:p w14:paraId="5F045207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5.2.2. с письменного согласия Заказчика привлечь к оказанию услуг </w:t>
      </w:r>
      <w:proofErr w:type="spellStart"/>
      <w:r w:rsidRPr="009C5647">
        <w:rPr>
          <w:sz w:val="23"/>
          <w:szCs w:val="23"/>
        </w:rPr>
        <w:t>субисполнителей</w:t>
      </w:r>
      <w:proofErr w:type="spellEnd"/>
      <w:r w:rsidRPr="009C5647">
        <w:rPr>
          <w:sz w:val="23"/>
          <w:szCs w:val="23"/>
        </w:rPr>
        <w:t>;</w:t>
      </w:r>
    </w:p>
    <w:p w14:paraId="43CBB733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5.2.3. переуступить право требования оплаты по выполненным договорным </w:t>
      </w:r>
      <w:r w:rsidRPr="009C5647">
        <w:rPr>
          <w:sz w:val="23"/>
          <w:szCs w:val="23"/>
        </w:rPr>
        <w:lastRenderedPageBreak/>
        <w:t>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</w:t>
      </w:r>
      <w:r w:rsidR="00A326EE" w:rsidRPr="009C5647">
        <w:rPr>
          <w:sz w:val="23"/>
          <w:szCs w:val="23"/>
        </w:rPr>
        <w:t>ния Заказчиком обязательств по д</w:t>
      </w:r>
      <w:r w:rsidRPr="009C5647">
        <w:rPr>
          <w:sz w:val="23"/>
          <w:szCs w:val="23"/>
        </w:rPr>
        <w:t>оговору. Фактор должен быть увед</w:t>
      </w:r>
      <w:r w:rsidR="00A326EE" w:rsidRPr="009C5647">
        <w:rPr>
          <w:sz w:val="23"/>
          <w:szCs w:val="23"/>
        </w:rPr>
        <w:t>омлен Исполнителем об условиях д</w:t>
      </w:r>
      <w:r w:rsidRPr="009C5647">
        <w:rPr>
          <w:sz w:val="23"/>
          <w:szCs w:val="23"/>
        </w:rPr>
        <w:t>оговора, при наступлении которых у Заказчика возникают обязанно</w:t>
      </w:r>
      <w:r w:rsidR="00A326EE" w:rsidRPr="009C5647">
        <w:rPr>
          <w:sz w:val="23"/>
          <w:szCs w:val="23"/>
        </w:rPr>
        <w:t>сти по осуществлению оплаты по д</w:t>
      </w:r>
      <w:r w:rsidRPr="009C5647">
        <w:rPr>
          <w:sz w:val="23"/>
          <w:szCs w:val="23"/>
        </w:rPr>
        <w:t xml:space="preserve">оговору (в </w:t>
      </w:r>
      <w:proofErr w:type="spellStart"/>
      <w:r w:rsidRPr="009C5647">
        <w:rPr>
          <w:sz w:val="23"/>
          <w:szCs w:val="23"/>
        </w:rPr>
        <w:t>т.ч</w:t>
      </w:r>
      <w:proofErr w:type="spellEnd"/>
      <w:r w:rsidRPr="009C5647">
        <w:rPr>
          <w:sz w:val="23"/>
          <w:szCs w:val="23"/>
        </w:rPr>
        <w:t>. об исполнении обязательств Исполнителя по предоставлению обеспече</w:t>
      </w:r>
      <w:r w:rsidR="00A326EE" w:rsidRPr="009C5647">
        <w:rPr>
          <w:sz w:val="23"/>
          <w:szCs w:val="23"/>
        </w:rPr>
        <w:t>ния исполнения обязательств по д</w:t>
      </w:r>
      <w:r w:rsidRPr="009C5647">
        <w:rPr>
          <w:sz w:val="23"/>
          <w:szCs w:val="23"/>
        </w:rPr>
        <w:t>оговору, страхованию, передаче документации и других обязат</w:t>
      </w:r>
      <w:r w:rsidR="00A326EE" w:rsidRPr="009C5647">
        <w:rPr>
          <w:sz w:val="23"/>
          <w:szCs w:val="23"/>
        </w:rPr>
        <w:t>ельств, если они предусмотрены д</w:t>
      </w:r>
      <w:r w:rsidRPr="009C5647">
        <w:rPr>
          <w:sz w:val="23"/>
          <w:szCs w:val="23"/>
        </w:rPr>
        <w:t>оговором). Соглашение между финансовым агентом (фактором) и Исполнителем по переуступке</w:t>
      </w:r>
      <w:r w:rsidR="00A326EE" w:rsidRPr="009C5647">
        <w:rPr>
          <w:sz w:val="23"/>
          <w:szCs w:val="23"/>
        </w:rPr>
        <w:t xml:space="preserve"> права денежного требования по д</w:t>
      </w:r>
      <w:r w:rsidRPr="009C5647">
        <w:rPr>
          <w:sz w:val="23"/>
          <w:szCs w:val="23"/>
        </w:rPr>
        <w:t>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79400580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bookmarkStart w:id="0" w:name="Par0"/>
      <w:bookmarkEnd w:id="0"/>
      <w:r w:rsidRPr="009C5647">
        <w:rPr>
          <w:b/>
          <w:sz w:val="23"/>
          <w:szCs w:val="23"/>
        </w:rPr>
        <w:tab/>
        <w:t>5.3. Заказчик обязан:</w:t>
      </w:r>
    </w:p>
    <w:p w14:paraId="282007DF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5.3.1. </w:t>
      </w:r>
      <w:r w:rsidR="00BB23DB" w:rsidRPr="009C5647">
        <w:rPr>
          <w:sz w:val="23"/>
          <w:szCs w:val="23"/>
        </w:rPr>
        <w:t xml:space="preserve">оказывать </w:t>
      </w:r>
      <w:r w:rsidRPr="009C5647">
        <w:rPr>
          <w:sz w:val="23"/>
          <w:szCs w:val="23"/>
        </w:rPr>
        <w:t xml:space="preserve">Исполнителю содействие и предоставить необходимую для оказания услуг документацию; </w:t>
      </w:r>
    </w:p>
    <w:p w14:paraId="6FDABFF7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5.3.2. производить расчеты с Исполнителем в ра</w:t>
      </w:r>
      <w:r w:rsidR="00A326EE" w:rsidRPr="009C5647">
        <w:rPr>
          <w:sz w:val="23"/>
          <w:szCs w:val="23"/>
        </w:rPr>
        <w:t>змере и в сроки, установленные д</w:t>
      </w:r>
      <w:r w:rsidRPr="009C5647">
        <w:rPr>
          <w:sz w:val="23"/>
          <w:szCs w:val="23"/>
        </w:rPr>
        <w:t>оговором.</w:t>
      </w:r>
    </w:p>
    <w:p w14:paraId="36034B49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9C5647">
        <w:rPr>
          <w:b/>
          <w:sz w:val="23"/>
          <w:szCs w:val="23"/>
        </w:rPr>
        <w:tab/>
        <w:t>5.4. Заказчик имеет право:</w:t>
      </w:r>
    </w:p>
    <w:p w14:paraId="376C005E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5.4.1. проверять ход и качество услуг, оказываемых Исполнителем, не вмешиваясь в его деятельность;</w:t>
      </w:r>
    </w:p>
    <w:p w14:paraId="4556EF9D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5.4.2. отказаться полностью и</w:t>
      </w:r>
      <w:r w:rsidR="00A326EE" w:rsidRPr="009C5647">
        <w:rPr>
          <w:sz w:val="23"/>
          <w:szCs w:val="23"/>
        </w:rPr>
        <w:t>ли частично от обязательств по д</w:t>
      </w:r>
      <w:r w:rsidRPr="009C5647">
        <w:rPr>
          <w:sz w:val="23"/>
          <w:szCs w:val="23"/>
        </w:rPr>
        <w:t>оговору, оплатив фак</w:t>
      </w:r>
      <w:r w:rsidR="00A326EE" w:rsidRPr="009C5647">
        <w:rPr>
          <w:sz w:val="23"/>
          <w:szCs w:val="23"/>
        </w:rPr>
        <w:t>тически оказанные Исполнителем у</w:t>
      </w:r>
      <w:r w:rsidRPr="009C5647">
        <w:rPr>
          <w:sz w:val="23"/>
          <w:szCs w:val="23"/>
        </w:rPr>
        <w:t xml:space="preserve">слуги и возместив Исполнителю разумные и обоснованные расходы, понесенные последним в связи с оказанием </w:t>
      </w:r>
      <w:r w:rsidR="00A326EE" w:rsidRPr="009C5647">
        <w:rPr>
          <w:sz w:val="23"/>
          <w:szCs w:val="23"/>
        </w:rPr>
        <w:t>услуг по д</w:t>
      </w:r>
      <w:r w:rsidRPr="009C5647">
        <w:rPr>
          <w:sz w:val="23"/>
          <w:szCs w:val="23"/>
        </w:rPr>
        <w:t>оговору и подтвержденные Заказчику документально;</w:t>
      </w:r>
    </w:p>
    <w:p w14:paraId="33332F3B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5.4.3. требовать от Исполнителя объяснений, пояснений и комме</w:t>
      </w:r>
      <w:r w:rsidR="00A326EE" w:rsidRPr="009C5647">
        <w:rPr>
          <w:sz w:val="23"/>
          <w:szCs w:val="23"/>
        </w:rPr>
        <w:t>нтариев, связанных с оказанием у</w:t>
      </w:r>
      <w:r w:rsidRPr="009C5647">
        <w:rPr>
          <w:sz w:val="23"/>
          <w:szCs w:val="23"/>
        </w:rPr>
        <w:t>слуг.</w:t>
      </w:r>
    </w:p>
    <w:p w14:paraId="4DA7B211" w14:textId="77777777" w:rsidR="008E23D4" w:rsidRPr="009C5647" w:rsidRDefault="008E23D4" w:rsidP="008E23D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567"/>
        <w:jc w:val="both"/>
        <w:rPr>
          <w:sz w:val="23"/>
          <w:szCs w:val="23"/>
        </w:rPr>
      </w:pPr>
    </w:p>
    <w:p w14:paraId="3469F7BD" w14:textId="2972B415" w:rsidR="00B86A23" w:rsidRPr="00B86A23" w:rsidRDefault="008E23D4" w:rsidP="000B789D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sz w:val="23"/>
          <w:szCs w:val="23"/>
        </w:rPr>
      </w:pPr>
      <w:r w:rsidRPr="00B86A23">
        <w:rPr>
          <w:b/>
          <w:bCs/>
          <w:caps/>
          <w:sz w:val="23"/>
          <w:szCs w:val="23"/>
        </w:rPr>
        <w:t>Качество услуг</w:t>
      </w:r>
    </w:p>
    <w:p w14:paraId="4BD8D267" w14:textId="77777777" w:rsidR="008E23D4" w:rsidRPr="009C5647" w:rsidRDefault="008E23D4" w:rsidP="00047486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jc w:val="both"/>
        <w:rPr>
          <w:spacing w:val="1"/>
          <w:sz w:val="23"/>
          <w:szCs w:val="23"/>
        </w:rPr>
      </w:pPr>
      <w:r w:rsidRPr="009C5647">
        <w:rPr>
          <w:spacing w:val="1"/>
          <w:sz w:val="23"/>
          <w:szCs w:val="23"/>
        </w:rPr>
        <w:tab/>
        <w:t xml:space="preserve">6.1. </w:t>
      </w:r>
      <w:r w:rsidRPr="009C5647">
        <w:rPr>
          <w:sz w:val="23"/>
          <w:szCs w:val="23"/>
        </w:rPr>
        <w:t>Ис</w:t>
      </w:r>
      <w:r w:rsidR="00A326EE" w:rsidRPr="009C5647">
        <w:rPr>
          <w:sz w:val="23"/>
          <w:szCs w:val="23"/>
        </w:rPr>
        <w:t>полнитель гарантирует качество у</w:t>
      </w:r>
      <w:r w:rsidRPr="009C5647">
        <w:rPr>
          <w:sz w:val="23"/>
          <w:szCs w:val="23"/>
        </w:rPr>
        <w:t>слуг в соответствии с соответс</w:t>
      </w:r>
      <w:r w:rsidR="00A326EE" w:rsidRPr="009C5647">
        <w:rPr>
          <w:sz w:val="23"/>
          <w:szCs w:val="23"/>
        </w:rPr>
        <w:t>твующими стандартами качества услуг и условиями настоящего д</w:t>
      </w:r>
      <w:r w:rsidRPr="009C5647">
        <w:rPr>
          <w:sz w:val="23"/>
          <w:szCs w:val="23"/>
        </w:rPr>
        <w:t>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14:paraId="580C9FB2" w14:textId="77777777" w:rsidR="008E23D4" w:rsidRPr="009C5647" w:rsidRDefault="008E23D4" w:rsidP="00047486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6.2. Исполнитель обязуется по первому требованию Заказчика, в максимально короткие сроки, но не позднее 5 (пяти) дней с момента предъявления требования, если иной срок устранения недостатков не согласован сторонами, устранять выяв</w:t>
      </w:r>
      <w:r w:rsidR="00A326EE" w:rsidRPr="009C5647">
        <w:rPr>
          <w:sz w:val="23"/>
          <w:szCs w:val="23"/>
        </w:rPr>
        <w:t>ленные недостатки, если оказаны у</w:t>
      </w:r>
      <w:r w:rsidRPr="009C5647">
        <w:rPr>
          <w:sz w:val="23"/>
          <w:szCs w:val="23"/>
        </w:rPr>
        <w:t xml:space="preserve">слуги ненадлежащего качества и/или в процессе оказания </w:t>
      </w:r>
      <w:r w:rsidR="00A326EE" w:rsidRPr="009C5647">
        <w:rPr>
          <w:sz w:val="23"/>
          <w:szCs w:val="23"/>
        </w:rPr>
        <w:t>у</w:t>
      </w:r>
      <w:r w:rsidRPr="009C5647">
        <w:rPr>
          <w:sz w:val="23"/>
          <w:szCs w:val="23"/>
        </w:rPr>
        <w:t>слуг д</w:t>
      </w:r>
      <w:r w:rsidR="00A326EE" w:rsidRPr="009C5647">
        <w:rPr>
          <w:sz w:val="23"/>
          <w:szCs w:val="23"/>
        </w:rPr>
        <w:t>опущены отступления от условий договора, ухудшающие качество у</w:t>
      </w:r>
      <w:r w:rsidRPr="009C5647">
        <w:rPr>
          <w:sz w:val="23"/>
          <w:szCs w:val="23"/>
        </w:rPr>
        <w:t>слуг.</w:t>
      </w:r>
    </w:p>
    <w:p w14:paraId="7757472D" w14:textId="77777777" w:rsidR="006502BB" w:rsidRPr="009C5647" w:rsidRDefault="006502BB" w:rsidP="00047486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jc w:val="both"/>
        <w:rPr>
          <w:spacing w:val="1"/>
          <w:sz w:val="23"/>
          <w:szCs w:val="23"/>
        </w:rPr>
      </w:pPr>
    </w:p>
    <w:p w14:paraId="1CA4787D" w14:textId="47001393" w:rsidR="00160820" w:rsidRPr="00B86A23" w:rsidRDefault="008E23D4" w:rsidP="000B789D">
      <w:pPr>
        <w:widowControl w:val="0"/>
        <w:numPr>
          <w:ilvl w:val="0"/>
          <w:numId w:val="3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jc w:val="center"/>
        <w:rPr>
          <w:b/>
          <w:bCs/>
          <w:caps/>
          <w:sz w:val="23"/>
          <w:szCs w:val="23"/>
        </w:rPr>
      </w:pPr>
      <w:r w:rsidRPr="00B86A23">
        <w:rPr>
          <w:b/>
          <w:bCs/>
          <w:caps/>
          <w:sz w:val="23"/>
          <w:szCs w:val="23"/>
        </w:rPr>
        <w:t>Соблюдение требований к заключению договора. КОНФИДЕНЦИАЛЬНОСТЬ</w:t>
      </w:r>
    </w:p>
    <w:p w14:paraId="7C59AD9F" w14:textId="77777777" w:rsidR="008E23D4" w:rsidRPr="009C5647" w:rsidRDefault="008E23D4" w:rsidP="00047486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jc w:val="both"/>
        <w:rPr>
          <w:spacing w:val="1"/>
          <w:sz w:val="23"/>
          <w:szCs w:val="23"/>
        </w:rPr>
      </w:pPr>
      <w:r w:rsidRPr="009C5647">
        <w:rPr>
          <w:spacing w:val="1"/>
          <w:sz w:val="23"/>
          <w:szCs w:val="23"/>
        </w:rPr>
        <w:tab/>
        <w:t>7.1. Исполнитель заверяет Заказчика и гарантирует ему, что:</w:t>
      </w:r>
    </w:p>
    <w:p w14:paraId="17669CB5" w14:textId="77777777" w:rsidR="008E23D4" w:rsidRPr="009C5647" w:rsidRDefault="008E23D4" w:rsidP="00047486">
      <w:pPr>
        <w:widowControl w:val="0"/>
        <w:shd w:val="clear" w:color="auto" w:fill="FFFFFF"/>
        <w:tabs>
          <w:tab w:val="num" w:pos="851"/>
          <w:tab w:val="left" w:pos="993"/>
          <w:tab w:val="left" w:pos="1092"/>
          <w:tab w:val="left" w:pos="1949"/>
        </w:tabs>
        <w:autoSpaceDE w:val="0"/>
        <w:autoSpaceDN w:val="0"/>
        <w:adjustRightInd w:val="0"/>
        <w:jc w:val="both"/>
        <w:rPr>
          <w:spacing w:val="1"/>
          <w:sz w:val="23"/>
          <w:szCs w:val="23"/>
        </w:rPr>
      </w:pPr>
      <w:r w:rsidRPr="009C5647">
        <w:rPr>
          <w:spacing w:val="1"/>
          <w:sz w:val="23"/>
          <w:szCs w:val="23"/>
        </w:rPr>
        <w:t xml:space="preserve">                       - вправ</w:t>
      </w:r>
      <w:r w:rsidR="00A326EE" w:rsidRPr="009C5647">
        <w:rPr>
          <w:spacing w:val="1"/>
          <w:sz w:val="23"/>
          <w:szCs w:val="23"/>
        </w:rPr>
        <w:t>е совершить сделку на условиях д</w:t>
      </w:r>
      <w:r w:rsidRPr="009C5647">
        <w:rPr>
          <w:spacing w:val="1"/>
          <w:sz w:val="23"/>
          <w:szCs w:val="23"/>
        </w:rPr>
        <w:t xml:space="preserve">оговора, осуществлять свои права и </w:t>
      </w:r>
      <w:r w:rsidR="00A326EE" w:rsidRPr="009C5647">
        <w:rPr>
          <w:spacing w:val="1"/>
          <w:sz w:val="23"/>
          <w:szCs w:val="23"/>
        </w:rPr>
        <w:t>исполнять свои обязанности по д</w:t>
      </w:r>
      <w:r w:rsidRPr="009C5647">
        <w:rPr>
          <w:spacing w:val="1"/>
          <w:sz w:val="23"/>
          <w:szCs w:val="23"/>
        </w:rPr>
        <w:t>оговору, и никакие ограничения не будут возложены органами управления Исполнителя на правомочия Исполнит</w:t>
      </w:r>
      <w:r w:rsidR="00A326EE" w:rsidRPr="009C5647">
        <w:rPr>
          <w:spacing w:val="1"/>
          <w:sz w:val="23"/>
          <w:szCs w:val="23"/>
        </w:rPr>
        <w:t>еля по заключению и исполнению д</w:t>
      </w:r>
      <w:r w:rsidRPr="009C5647">
        <w:rPr>
          <w:spacing w:val="1"/>
          <w:sz w:val="23"/>
          <w:szCs w:val="23"/>
        </w:rPr>
        <w:t>оговора;</w:t>
      </w:r>
    </w:p>
    <w:p w14:paraId="56968D9D" w14:textId="77777777" w:rsidR="008E23D4" w:rsidRPr="009C5647" w:rsidRDefault="008E23D4" w:rsidP="00047486">
      <w:pPr>
        <w:widowControl w:val="0"/>
        <w:shd w:val="clear" w:color="auto" w:fill="FFFFFF"/>
        <w:tabs>
          <w:tab w:val="num" w:pos="851"/>
          <w:tab w:val="left" w:pos="993"/>
          <w:tab w:val="left" w:pos="1092"/>
          <w:tab w:val="left" w:pos="1949"/>
        </w:tabs>
        <w:autoSpaceDE w:val="0"/>
        <w:autoSpaceDN w:val="0"/>
        <w:adjustRightInd w:val="0"/>
        <w:jc w:val="both"/>
        <w:rPr>
          <w:spacing w:val="1"/>
          <w:sz w:val="23"/>
          <w:szCs w:val="23"/>
        </w:rPr>
      </w:pPr>
      <w:r w:rsidRPr="009C5647">
        <w:rPr>
          <w:spacing w:val="1"/>
          <w:sz w:val="23"/>
          <w:szCs w:val="23"/>
        </w:rPr>
        <w:tab/>
        <w:t xml:space="preserve">      - представ</w:t>
      </w:r>
      <w:r w:rsidR="00A326EE" w:rsidRPr="009C5647">
        <w:rPr>
          <w:spacing w:val="1"/>
          <w:sz w:val="23"/>
          <w:szCs w:val="23"/>
        </w:rPr>
        <w:t>ители Исполнителя, заключающие д</w:t>
      </w:r>
      <w:r w:rsidRPr="009C5647">
        <w:rPr>
          <w:spacing w:val="1"/>
          <w:sz w:val="23"/>
          <w:szCs w:val="23"/>
        </w:rPr>
        <w:t>оговор, наделены должным образом полномочиями на его заключение, получены все необходимые разрешения и/или одобрения</w:t>
      </w:r>
      <w:r w:rsidRPr="009C5647">
        <w:rPr>
          <w:spacing w:val="4"/>
          <w:sz w:val="23"/>
          <w:szCs w:val="23"/>
        </w:rPr>
        <w:t xml:space="preserve"> органов управления </w:t>
      </w:r>
      <w:r w:rsidR="00A326EE" w:rsidRPr="009C5647">
        <w:rPr>
          <w:spacing w:val="1"/>
          <w:sz w:val="23"/>
          <w:szCs w:val="23"/>
        </w:rPr>
        <w:t>Исполнителя, и заключением д</w:t>
      </w:r>
      <w:r w:rsidRPr="009C5647">
        <w:rPr>
          <w:spacing w:val="1"/>
          <w:sz w:val="23"/>
          <w:szCs w:val="23"/>
        </w:rPr>
        <w:t xml:space="preserve">оговора они не нарушают ни одно из положений уставных, </w:t>
      </w:r>
      <w:r w:rsidRPr="009C5647">
        <w:rPr>
          <w:sz w:val="23"/>
          <w:szCs w:val="23"/>
        </w:rPr>
        <w:t>внутренних документов и решений органов управления;</w:t>
      </w:r>
    </w:p>
    <w:p w14:paraId="68C3B346" w14:textId="77777777" w:rsidR="008E23D4" w:rsidRPr="009C5647" w:rsidRDefault="008E23D4" w:rsidP="00047486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pacing w:val="1"/>
          <w:sz w:val="23"/>
          <w:szCs w:val="23"/>
        </w:rPr>
        <w:tab/>
        <w:t xml:space="preserve">  - если в период действия</w:t>
      </w:r>
      <w:r w:rsidR="00A326EE" w:rsidRPr="009C5647">
        <w:rPr>
          <w:spacing w:val="1"/>
          <w:sz w:val="23"/>
          <w:szCs w:val="23"/>
        </w:rPr>
        <w:t xml:space="preserve"> д</w:t>
      </w:r>
      <w:r w:rsidR="00047486" w:rsidRPr="009C5647">
        <w:rPr>
          <w:spacing w:val="1"/>
          <w:sz w:val="23"/>
          <w:szCs w:val="23"/>
        </w:rPr>
        <w:t xml:space="preserve">оговора в полномочиях </w:t>
      </w:r>
      <w:r w:rsidRPr="009C5647">
        <w:rPr>
          <w:spacing w:val="1"/>
          <w:sz w:val="23"/>
          <w:szCs w:val="23"/>
        </w:rPr>
        <w:t>представителей Исполнителя</w:t>
      </w:r>
      <w:r w:rsidRPr="009C5647">
        <w:rPr>
          <w:spacing w:val="3"/>
          <w:sz w:val="23"/>
          <w:szCs w:val="23"/>
        </w:rPr>
        <w:t xml:space="preserve"> </w:t>
      </w:r>
      <w:r w:rsidRPr="009C5647">
        <w:rPr>
          <w:spacing w:val="3"/>
          <w:sz w:val="23"/>
          <w:szCs w:val="23"/>
        </w:rPr>
        <w:lastRenderedPageBreak/>
        <w:t>произойдут какие-либо изменения ли</w:t>
      </w:r>
      <w:r w:rsidR="00047486" w:rsidRPr="009C5647">
        <w:rPr>
          <w:spacing w:val="3"/>
          <w:sz w:val="23"/>
          <w:szCs w:val="23"/>
        </w:rPr>
        <w:t xml:space="preserve">бо произойдет изменение </w:t>
      </w:r>
      <w:r w:rsidRPr="009C5647">
        <w:rPr>
          <w:spacing w:val="3"/>
          <w:sz w:val="23"/>
          <w:szCs w:val="23"/>
        </w:rPr>
        <w:t xml:space="preserve">представителей </w:t>
      </w:r>
      <w:r w:rsidRPr="009C5647">
        <w:rPr>
          <w:spacing w:val="1"/>
          <w:sz w:val="23"/>
          <w:szCs w:val="23"/>
        </w:rPr>
        <w:t xml:space="preserve">Исполнителя, Исполнитель обязуется предоставить Заказчику соответствующие документальные </w:t>
      </w:r>
      <w:r w:rsidRPr="009C5647">
        <w:rPr>
          <w:spacing w:val="-1"/>
          <w:sz w:val="23"/>
          <w:szCs w:val="23"/>
        </w:rPr>
        <w:t>подтверждения. Е</w:t>
      </w:r>
      <w:r w:rsidRPr="009C5647">
        <w:rPr>
          <w:spacing w:val="6"/>
          <w:sz w:val="23"/>
          <w:szCs w:val="23"/>
        </w:rPr>
        <w:t xml:space="preserve">сли в связи с вышеуказанными </w:t>
      </w:r>
      <w:r w:rsidRPr="009C5647">
        <w:rPr>
          <w:sz w:val="23"/>
          <w:szCs w:val="23"/>
        </w:rPr>
        <w:t xml:space="preserve">изменениями потребуется разрешение и/или одобрение органов управления </w:t>
      </w:r>
      <w:r w:rsidRPr="009C5647">
        <w:rPr>
          <w:spacing w:val="1"/>
          <w:sz w:val="23"/>
          <w:szCs w:val="23"/>
        </w:rPr>
        <w:t>Исполнителя</w:t>
      </w:r>
      <w:r w:rsidRPr="009C5647">
        <w:rPr>
          <w:sz w:val="23"/>
          <w:szCs w:val="23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9C5647">
        <w:rPr>
          <w:spacing w:val="1"/>
          <w:sz w:val="23"/>
          <w:szCs w:val="23"/>
        </w:rPr>
        <w:t>Исполнитель</w:t>
      </w:r>
      <w:r w:rsidRPr="009C5647">
        <w:rPr>
          <w:sz w:val="23"/>
          <w:szCs w:val="23"/>
        </w:rPr>
        <w:t>.</w:t>
      </w:r>
    </w:p>
    <w:p w14:paraId="36C16C35" w14:textId="77777777" w:rsidR="008E23D4" w:rsidRPr="009C5647" w:rsidRDefault="008E23D4" w:rsidP="00047486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  Указанные заверения являются существенными для Заказчика.</w:t>
      </w:r>
    </w:p>
    <w:p w14:paraId="3560F6AF" w14:textId="77777777" w:rsidR="008E23D4" w:rsidRPr="009C5647" w:rsidRDefault="008E23D4" w:rsidP="00047486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jc w:val="both"/>
        <w:rPr>
          <w:spacing w:val="1"/>
          <w:sz w:val="23"/>
          <w:szCs w:val="23"/>
        </w:rPr>
      </w:pPr>
      <w:r w:rsidRPr="009C5647">
        <w:rPr>
          <w:spacing w:val="1"/>
          <w:sz w:val="23"/>
          <w:szCs w:val="23"/>
        </w:rPr>
        <w:tab/>
        <w:t>7.2. Исполнитель также заверяет и гарантирует Заказчику следующее:</w:t>
      </w:r>
    </w:p>
    <w:p w14:paraId="63E471B6" w14:textId="77777777" w:rsidR="008E23D4" w:rsidRPr="009C5647" w:rsidRDefault="008E23D4" w:rsidP="00047486">
      <w:pPr>
        <w:widowControl w:val="0"/>
        <w:tabs>
          <w:tab w:val="num" w:pos="851"/>
        </w:tabs>
        <w:autoSpaceDE w:val="0"/>
        <w:autoSpaceDN w:val="0"/>
        <w:adjustRightInd w:val="0"/>
        <w:ind w:left="707"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- зарегистрирован в </w:t>
      </w:r>
      <w:r w:rsidRPr="009C5647">
        <w:rPr>
          <w:i/>
          <w:sz w:val="23"/>
          <w:szCs w:val="23"/>
        </w:rPr>
        <w:t>ЕГРЮЛ</w:t>
      </w:r>
      <w:r w:rsidRPr="009C5647">
        <w:rPr>
          <w:sz w:val="23"/>
          <w:szCs w:val="23"/>
        </w:rPr>
        <w:t xml:space="preserve"> надлежащим образом;</w:t>
      </w:r>
    </w:p>
    <w:p w14:paraId="4DEB40A9" w14:textId="77777777" w:rsidR="008E23D4" w:rsidRPr="009C5647" w:rsidRDefault="008E23D4" w:rsidP="00047486">
      <w:pPr>
        <w:widowControl w:val="0"/>
        <w:tabs>
          <w:tab w:val="num" w:pos="851"/>
        </w:tabs>
        <w:autoSpaceDE w:val="0"/>
        <w:autoSpaceDN w:val="0"/>
        <w:adjustRightInd w:val="0"/>
        <w:ind w:firstLine="707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           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551C82A9" w14:textId="77777777" w:rsidR="008E23D4" w:rsidRPr="009C5647" w:rsidRDefault="008E23D4" w:rsidP="00047486">
      <w:pPr>
        <w:widowControl w:val="0"/>
        <w:tabs>
          <w:tab w:val="num" w:pos="851"/>
        </w:tabs>
        <w:autoSpaceDE w:val="0"/>
        <w:autoSpaceDN w:val="0"/>
        <w:adjustRightInd w:val="0"/>
        <w:ind w:firstLine="707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           - располагает персоналом, имуществом и материальными ресурсами, необходимыми для вы</w:t>
      </w:r>
      <w:r w:rsidR="00A326EE" w:rsidRPr="009C5647">
        <w:rPr>
          <w:sz w:val="23"/>
          <w:szCs w:val="23"/>
        </w:rPr>
        <w:t>полнения своих обязательств по д</w:t>
      </w:r>
      <w:r w:rsidRPr="009C5647">
        <w:rPr>
          <w:sz w:val="23"/>
          <w:szCs w:val="23"/>
        </w:rPr>
        <w:t>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41CD837B" w14:textId="77777777" w:rsidR="008E23D4" w:rsidRPr="009C5647" w:rsidRDefault="008E23D4" w:rsidP="00047486">
      <w:pPr>
        <w:widowControl w:val="0"/>
        <w:tabs>
          <w:tab w:val="num" w:pos="851"/>
        </w:tabs>
        <w:autoSpaceDE w:val="0"/>
        <w:autoSpaceDN w:val="0"/>
        <w:adjustRightInd w:val="0"/>
        <w:ind w:firstLine="707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           - располагает лицензиями, необходимыми для осуществления деятельности и исполнени</w:t>
      </w:r>
      <w:r w:rsidR="00A326EE" w:rsidRPr="009C5647">
        <w:rPr>
          <w:sz w:val="23"/>
          <w:szCs w:val="23"/>
        </w:rPr>
        <w:t>я обязательств по д</w:t>
      </w:r>
      <w:r w:rsidRPr="009C5647">
        <w:rPr>
          <w:sz w:val="23"/>
          <w:szCs w:val="23"/>
        </w:rPr>
        <w:t>о</w:t>
      </w:r>
      <w:r w:rsidR="00A326EE" w:rsidRPr="009C5647">
        <w:rPr>
          <w:sz w:val="23"/>
          <w:szCs w:val="23"/>
        </w:rPr>
        <w:t>говору, если осуществляемая по д</w:t>
      </w:r>
      <w:r w:rsidRPr="009C5647">
        <w:rPr>
          <w:sz w:val="23"/>
          <w:szCs w:val="23"/>
        </w:rPr>
        <w:t>оговору деятельность является лицензируемой;</w:t>
      </w:r>
    </w:p>
    <w:p w14:paraId="0439E9B8" w14:textId="77777777" w:rsidR="008E23D4" w:rsidRPr="009C5647" w:rsidRDefault="008E23D4" w:rsidP="00047486">
      <w:pPr>
        <w:widowControl w:val="0"/>
        <w:tabs>
          <w:tab w:val="num" w:pos="851"/>
        </w:tabs>
        <w:autoSpaceDE w:val="0"/>
        <w:autoSpaceDN w:val="0"/>
        <w:adjustRightInd w:val="0"/>
        <w:ind w:firstLine="707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           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3CC7D7C4" w14:textId="77777777" w:rsidR="008E23D4" w:rsidRPr="009C5647" w:rsidRDefault="008E23D4" w:rsidP="00047486">
      <w:pPr>
        <w:widowControl w:val="0"/>
        <w:tabs>
          <w:tab w:val="num" w:pos="851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           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59AD3C37" w14:textId="77777777" w:rsidR="008E23D4" w:rsidRPr="009C5647" w:rsidRDefault="008E23D4" w:rsidP="00047486">
      <w:pPr>
        <w:widowControl w:val="0"/>
        <w:tabs>
          <w:tab w:val="num" w:pos="851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           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65EBE4CB" w14:textId="77777777" w:rsidR="008E23D4" w:rsidRPr="009C5647" w:rsidRDefault="008E23D4" w:rsidP="00047486">
      <w:pPr>
        <w:widowControl w:val="0"/>
        <w:tabs>
          <w:tab w:val="num" w:pos="851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           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25B51F48" w14:textId="77777777" w:rsidR="008E23D4" w:rsidRPr="009C5647" w:rsidRDefault="008E23D4" w:rsidP="00047486">
      <w:pPr>
        <w:widowControl w:val="0"/>
        <w:tabs>
          <w:tab w:val="num" w:pos="851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          - своевременно и в полном объеме уплачивает налоги, сборы и страховые взносы;</w:t>
      </w:r>
    </w:p>
    <w:p w14:paraId="307DD756" w14:textId="77777777" w:rsidR="008E23D4" w:rsidRPr="009C5647" w:rsidRDefault="00047486" w:rsidP="00047486">
      <w:pPr>
        <w:widowControl w:val="0"/>
        <w:tabs>
          <w:tab w:val="num" w:pos="851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    </w:t>
      </w:r>
      <w:r w:rsidR="008E23D4" w:rsidRPr="009C5647">
        <w:rPr>
          <w:sz w:val="23"/>
          <w:szCs w:val="23"/>
        </w:rPr>
        <w:t xml:space="preserve">       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6BAD156" w14:textId="77777777" w:rsidR="008E23D4" w:rsidRPr="009C5647" w:rsidRDefault="008E23D4" w:rsidP="00047486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          Указанные заверения являются существенными для Заказчика.</w:t>
      </w:r>
    </w:p>
    <w:p w14:paraId="27FDBAF1" w14:textId="77777777" w:rsidR="008E23D4" w:rsidRPr="009C5647" w:rsidRDefault="008E23D4" w:rsidP="00047486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pacing w:val="-4"/>
          <w:sz w:val="23"/>
          <w:szCs w:val="23"/>
        </w:rPr>
        <w:tab/>
        <w:t xml:space="preserve">7.3. Передача и использование Сторонами по настоящему </w:t>
      </w:r>
      <w:r w:rsidR="00A326EE" w:rsidRPr="009C5647">
        <w:rPr>
          <w:spacing w:val="-4"/>
          <w:sz w:val="23"/>
          <w:szCs w:val="23"/>
        </w:rPr>
        <w:t>д</w:t>
      </w:r>
      <w:r w:rsidRPr="009C5647">
        <w:rPr>
          <w:spacing w:val="-4"/>
          <w:sz w:val="23"/>
          <w:szCs w:val="23"/>
        </w:rPr>
        <w:t>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4BF97C34" w14:textId="77777777" w:rsidR="008E23D4" w:rsidRPr="009C5647" w:rsidRDefault="008E23D4" w:rsidP="00B569D1">
      <w:pPr>
        <w:widowControl w:val="0"/>
        <w:tabs>
          <w:tab w:val="num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</w:t>
      </w:r>
    </w:p>
    <w:p w14:paraId="3D1EA9C3" w14:textId="77777777" w:rsidR="008E23D4" w:rsidRPr="009C5647" w:rsidRDefault="008E23D4" w:rsidP="008E23D4">
      <w:pPr>
        <w:pStyle w:val="a9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3"/>
          <w:szCs w:val="23"/>
          <w:lang w:eastAsia="ru-RU"/>
        </w:rPr>
      </w:pPr>
      <w:r w:rsidRPr="009C5647">
        <w:rPr>
          <w:rFonts w:eastAsia="Times New Roman"/>
          <w:b/>
          <w:bCs/>
          <w:caps/>
          <w:sz w:val="23"/>
          <w:szCs w:val="23"/>
          <w:lang w:eastAsia="ru-RU"/>
        </w:rPr>
        <w:t>АнтикоррупционнаЯ ОГОВОРКА</w:t>
      </w:r>
    </w:p>
    <w:p w14:paraId="26C1D053" w14:textId="119AA84C" w:rsidR="00063377" w:rsidRPr="00063377" w:rsidRDefault="00063377" w:rsidP="00063377">
      <w:pPr>
        <w:snapToGrid w:val="0"/>
        <w:ind w:firstLine="709"/>
        <w:jc w:val="both"/>
        <w:rPr>
          <w:spacing w:val="-4"/>
          <w:sz w:val="23"/>
          <w:szCs w:val="23"/>
        </w:rPr>
      </w:pPr>
      <w:r w:rsidRPr="00063377">
        <w:rPr>
          <w:spacing w:val="-4"/>
          <w:sz w:val="23"/>
          <w:szCs w:val="23"/>
        </w:rPr>
        <w:t xml:space="preserve">8.1. </w:t>
      </w:r>
      <w:r>
        <w:rPr>
          <w:spacing w:val="-4"/>
          <w:sz w:val="23"/>
          <w:szCs w:val="23"/>
        </w:rPr>
        <w:t xml:space="preserve"> </w:t>
      </w:r>
      <w:r w:rsidR="00CC0625" w:rsidRPr="002A70EA">
        <w:rPr>
          <w:spacing w:val="-4"/>
          <w:sz w:val="23"/>
          <w:szCs w:val="23"/>
        </w:rPr>
        <w:t>(Контрагенту)</w:t>
      </w:r>
      <w:r w:rsidR="00CC0625">
        <w:rPr>
          <w:spacing w:val="-4"/>
          <w:sz w:val="23"/>
          <w:szCs w:val="23"/>
        </w:rPr>
        <w:t xml:space="preserve">   </w:t>
      </w:r>
      <w:r>
        <w:rPr>
          <w:spacing w:val="-4"/>
          <w:sz w:val="23"/>
          <w:szCs w:val="23"/>
        </w:rPr>
        <w:t xml:space="preserve"> </w:t>
      </w:r>
      <w:r w:rsidRPr="00063377">
        <w:rPr>
          <w:spacing w:val="-4"/>
          <w:sz w:val="23"/>
          <w:szCs w:val="23"/>
        </w:rPr>
        <w:t>известно о том, что ПАО «Россети Центр»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(ПАО «Россети Центр» свидетельство от 25.05.2015 № 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461BCFE" w14:textId="384186D0" w:rsidR="00063377" w:rsidRPr="00063377" w:rsidRDefault="00063377" w:rsidP="00063377">
      <w:pPr>
        <w:snapToGrid w:val="0"/>
        <w:ind w:firstLine="709"/>
        <w:jc w:val="both"/>
        <w:rPr>
          <w:spacing w:val="-4"/>
          <w:sz w:val="23"/>
          <w:szCs w:val="23"/>
        </w:rPr>
      </w:pPr>
      <w:r w:rsidRPr="00063377">
        <w:rPr>
          <w:spacing w:val="-4"/>
          <w:sz w:val="23"/>
          <w:szCs w:val="23"/>
        </w:rPr>
        <w:t xml:space="preserve">8.2. </w:t>
      </w:r>
      <w:r w:rsidR="00CC0625" w:rsidRPr="002A70EA">
        <w:rPr>
          <w:spacing w:val="-4"/>
          <w:sz w:val="23"/>
          <w:szCs w:val="23"/>
        </w:rPr>
        <w:t>(Контрагенту)</w:t>
      </w:r>
      <w:r w:rsidR="00CC0625">
        <w:rPr>
          <w:spacing w:val="-4"/>
          <w:sz w:val="23"/>
          <w:szCs w:val="23"/>
        </w:rPr>
        <w:t xml:space="preserve">    </w:t>
      </w:r>
      <w:r w:rsidRPr="00063377">
        <w:rPr>
          <w:spacing w:val="-4"/>
          <w:sz w:val="23"/>
          <w:szCs w:val="23"/>
        </w:rPr>
        <w:t xml:space="preserve">настоящим подтверждает, что он ознакомился с Антикоррупционной хартией российского бизнеса и Антикоррупционной политикой              ПАО «Россети Центр» (представленными на официальном сайте ПАО «Россети Центр»), полностью принимает положения Антикоррупционной политики ПАО «Россети Центр» и  обязуется обеспечивать </w:t>
      </w:r>
      <w:r w:rsidRPr="00063377">
        <w:rPr>
          <w:spacing w:val="-4"/>
          <w:sz w:val="23"/>
          <w:szCs w:val="23"/>
        </w:rPr>
        <w:lastRenderedPageBreak/>
        <w:t>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649C48FE" w14:textId="77777777" w:rsidR="00063377" w:rsidRPr="00063377" w:rsidRDefault="00063377" w:rsidP="00063377">
      <w:pPr>
        <w:snapToGrid w:val="0"/>
        <w:ind w:firstLine="709"/>
        <w:jc w:val="both"/>
        <w:rPr>
          <w:spacing w:val="-4"/>
          <w:sz w:val="23"/>
          <w:szCs w:val="23"/>
        </w:rPr>
      </w:pPr>
      <w:r w:rsidRPr="00063377">
        <w:rPr>
          <w:spacing w:val="-4"/>
          <w:sz w:val="23"/>
          <w:szCs w:val="23"/>
        </w:rPr>
        <w:t>8.3.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14:paraId="5AA927B1" w14:textId="77777777" w:rsidR="00063377" w:rsidRPr="00063377" w:rsidRDefault="00063377" w:rsidP="00063377">
      <w:pPr>
        <w:snapToGrid w:val="0"/>
        <w:ind w:firstLine="709"/>
        <w:jc w:val="both"/>
        <w:rPr>
          <w:spacing w:val="-4"/>
          <w:sz w:val="23"/>
          <w:szCs w:val="23"/>
        </w:rPr>
      </w:pPr>
      <w:r w:rsidRPr="00063377">
        <w:rPr>
          <w:spacing w:val="-4"/>
          <w:sz w:val="23"/>
          <w:szCs w:val="23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14:paraId="26648EF7" w14:textId="77777777" w:rsidR="00063377" w:rsidRPr="00063377" w:rsidRDefault="00063377" w:rsidP="00063377">
      <w:pPr>
        <w:snapToGrid w:val="0"/>
        <w:ind w:firstLine="709"/>
        <w:jc w:val="both"/>
        <w:rPr>
          <w:spacing w:val="-4"/>
          <w:sz w:val="23"/>
          <w:szCs w:val="23"/>
        </w:rPr>
      </w:pPr>
      <w:r w:rsidRPr="00063377">
        <w:rPr>
          <w:spacing w:val="-4"/>
          <w:sz w:val="23"/>
          <w:szCs w:val="23"/>
        </w:rPr>
        <w:t>8.4. В случае возникновения у одной из Сторон подозрений, что произошло или может произойти нарушение каких-либо положений пунктов 8.1– 8.3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14:paraId="7ACD4F27" w14:textId="77777777" w:rsidR="00063377" w:rsidRPr="00063377" w:rsidRDefault="00063377" w:rsidP="00063377">
      <w:pPr>
        <w:snapToGrid w:val="0"/>
        <w:ind w:firstLine="709"/>
        <w:jc w:val="both"/>
        <w:rPr>
          <w:spacing w:val="-4"/>
          <w:sz w:val="23"/>
          <w:szCs w:val="23"/>
        </w:rPr>
      </w:pPr>
      <w:r w:rsidRPr="00063377">
        <w:rPr>
          <w:spacing w:val="-4"/>
          <w:sz w:val="23"/>
          <w:szCs w:val="23"/>
        </w:rPr>
        <w:t>В письменном уведомлении Сторона обязана сослаться на факты 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</w:p>
    <w:p w14:paraId="651E9FD7" w14:textId="45C27E06" w:rsidR="008E23D4" w:rsidRPr="009C5647" w:rsidRDefault="00063377" w:rsidP="00063377">
      <w:pPr>
        <w:snapToGrid w:val="0"/>
        <w:ind w:firstLine="709"/>
        <w:jc w:val="both"/>
        <w:rPr>
          <w:spacing w:val="-4"/>
          <w:sz w:val="23"/>
          <w:szCs w:val="23"/>
        </w:rPr>
      </w:pPr>
      <w:r w:rsidRPr="00063377">
        <w:rPr>
          <w:spacing w:val="-4"/>
          <w:sz w:val="23"/>
          <w:szCs w:val="23"/>
        </w:rPr>
        <w:t>8.5. В случае нарушения одной из Сторон обязательств по соблюдению требований, предусмотренных пунктами 8.1, 8.2 настоящего Договора, и обязательств воздерживаться от запрещенных пунктом 8.3 настоящего Договора действий 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62E6E1FB" w14:textId="77777777" w:rsidR="008E23D4" w:rsidRPr="009C5647" w:rsidRDefault="008E23D4" w:rsidP="008E23D4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14:paraId="3E734A78" w14:textId="04CC2077" w:rsidR="00B86A23" w:rsidRPr="00063377" w:rsidRDefault="008E23D4" w:rsidP="000B789D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sz w:val="23"/>
          <w:szCs w:val="23"/>
        </w:rPr>
      </w:pPr>
      <w:r w:rsidRPr="00063377">
        <w:rPr>
          <w:b/>
          <w:bCs/>
          <w:caps/>
          <w:sz w:val="23"/>
          <w:szCs w:val="23"/>
        </w:rPr>
        <w:t>Ответственность сторон</w:t>
      </w:r>
    </w:p>
    <w:p w14:paraId="76B261DB" w14:textId="77777777" w:rsidR="008E23D4" w:rsidRPr="009C5647" w:rsidRDefault="008E23D4" w:rsidP="00047486">
      <w:pPr>
        <w:widowControl w:val="0"/>
        <w:tabs>
          <w:tab w:val="num" w:pos="709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9.1. За неисполнение или ненадлежащее исполнение С</w:t>
      </w:r>
      <w:r w:rsidR="00A326EE" w:rsidRPr="009C5647">
        <w:rPr>
          <w:sz w:val="23"/>
          <w:szCs w:val="23"/>
        </w:rPr>
        <w:t>торонами своих обязательств по д</w:t>
      </w:r>
      <w:r w:rsidRPr="009C5647">
        <w:rPr>
          <w:sz w:val="23"/>
          <w:szCs w:val="23"/>
        </w:rPr>
        <w:t xml:space="preserve">оговору </w:t>
      </w:r>
      <w:r w:rsidRPr="009C5647">
        <w:rPr>
          <w:bCs/>
          <w:spacing w:val="5"/>
          <w:kern w:val="28"/>
          <w:sz w:val="23"/>
          <w:szCs w:val="23"/>
        </w:rPr>
        <w:t>Стороны</w:t>
      </w:r>
      <w:r w:rsidRPr="009C5647">
        <w:rPr>
          <w:sz w:val="23"/>
          <w:szCs w:val="23"/>
        </w:rPr>
        <w:t xml:space="preserve"> несут ответственность в соответствии с действующим законодательством. </w:t>
      </w:r>
    </w:p>
    <w:p w14:paraId="3460F79C" w14:textId="77777777" w:rsidR="008E23D4" w:rsidRPr="009C5647" w:rsidRDefault="008E23D4" w:rsidP="00047486">
      <w:pPr>
        <w:widowControl w:val="0"/>
        <w:tabs>
          <w:tab w:val="num" w:pos="709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9.2. В случа</w:t>
      </w:r>
      <w:r w:rsidR="00A326EE" w:rsidRPr="009C5647">
        <w:rPr>
          <w:sz w:val="23"/>
          <w:szCs w:val="23"/>
        </w:rPr>
        <w:t>е несоблюдения обязательств по д</w:t>
      </w:r>
      <w:r w:rsidRPr="009C5647">
        <w:rPr>
          <w:sz w:val="23"/>
          <w:szCs w:val="23"/>
        </w:rPr>
        <w:t>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0707E8A1" w14:textId="77777777" w:rsidR="008E23D4" w:rsidRPr="009C5647" w:rsidRDefault="00047486" w:rsidP="00047486">
      <w:pPr>
        <w:widowControl w:val="0"/>
        <w:tabs>
          <w:tab w:val="num" w:pos="709"/>
        </w:tabs>
        <w:autoSpaceDE w:val="0"/>
        <w:autoSpaceDN w:val="0"/>
        <w:adjustRightInd w:val="0"/>
        <w:jc w:val="both"/>
        <w:rPr>
          <w:i/>
          <w:sz w:val="23"/>
          <w:szCs w:val="23"/>
        </w:rPr>
      </w:pPr>
      <w:r w:rsidRPr="009C5647">
        <w:rPr>
          <w:sz w:val="23"/>
          <w:szCs w:val="23"/>
        </w:rPr>
        <w:tab/>
        <w:t xml:space="preserve">9.3. </w:t>
      </w:r>
      <w:r w:rsidR="008E23D4" w:rsidRPr="009C5647">
        <w:rPr>
          <w:i/>
          <w:sz w:val="23"/>
          <w:szCs w:val="23"/>
        </w:rPr>
        <w:t xml:space="preserve"> </w:t>
      </w:r>
      <w:r w:rsidR="008E23D4" w:rsidRPr="009C5647">
        <w:rPr>
          <w:sz w:val="23"/>
          <w:szCs w:val="23"/>
        </w:rPr>
        <w:t xml:space="preserve">В случае переуступки Исполнителем права требования по </w:t>
      </w:r>
      <w:r w:rsidR="00A326EE" w:rsidRPr="009C5647">
        <w:rPr>
          <w:sz w:val="23"/>
          <w:szCs w:val="23"/>
        </w:rPr>
        <w:t>д</w:t>
      </w:r>
      <w:r w:rsidR="008E23D4" w:rsidRPr="009C5647">
        <w:rPr>
          <w:sz w:val="23"/>
          <w:szCs w:val="23"/>
        </w:rPr>
        <w:t>оговору с нарушением усл</w:t>
      </w:r>
      <w:r w:rsidR="00A326EE" w:rsidRPr="009C5647">
        <w:rPr>
          <w:sz w:val="23"/>
          <w:szCs w:val="23"/>
        </w:rPr>
        <w:t>овий, указанных в п. 5.2.3 д</w:t>
      </w:r>
      <w:r w:rsidR="008E23D4" w:rsidRPr="009C5647">
        <w:rPr>
          <w:sz w:val="23"/>
          <w:szCs w:val="23"/>
        </w:rPr>
        <w:t xml:space="preserve">оговора, Заказчик вправе начислить и взыскать с Исполнителя штраф за каждое </w:t>
      </w:r>
      <w:r w:rsidR="00A326EE" w:rsidRPr="009C5647">
        <w:rPr>
          <w:sz w:val="23"/>
          <w:szCs w:val="23"/>
        </w:rPr>
        <w:t>нарушение в размере 1% от Цены д</w:t>
      </w:r>
      <w:r w:rsidR="008E23D4" w:rsidRPr="009C5647">
        <w:rPr>
          <w:sz w:val="23"/>
          <w:szCs w:val="23"/>
        </w:rPr>
        <w:t>оговора.</w:t>
      </w:r>
    </w:p>
    <w:p w14:paraId="55740A81" w14:textId="77777777" w:rsidR="008E23D4" w:rsidRPr="009C5647" w:rsidRDefault="008E23D4" w:rsidP="00047486">
      <w:pPr>
        <w:widowControl w:val="0"/>
        <w:tabs>
          <w:tab w:val="num" w:pos="709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9.4. 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</w:t>
      </w:r>
      <w:r w:rsidR="00047486" w:rsidRPr="009C5647">
        <w:rPr>
          <w:sz w:val="23"/>
          <w:szCs w:val="23"/>
        </w:rPr>
        <w:t>о полной оплаты оказанных Услуг.</w:t>
      </w:r>
    </w:p>
    <w:p w14:paraId="5FC3E289" w14:textId="77777777" w:rsidR="008E23D4" w:rsidRPr="009C5647" w:rsidRDefault="009B0F3C" w:rsidP="00047486">
      <w:pPr>
        <w:widowControl w:val="0"/>
        <w:tabs>
          <w:tab w:val="num" w:pos="709"/>
          <w:tab w:val="num" w:pos="1241"/>
        </w:tabs>
        <w:autoSpaceDE w:val="0"/>
        <w:autoSpaceDN w:val="0"/>
        <w:adjustRightInd w:val="0"/>
        <w:jc w:val="both"/>
        <w:rPr>
          <w:kern w:val="24"/>
          <w:sz w:val="23"/>
          <w:szCs w:val="23"/>
        </w:rPr>
      </w:pPr>
      <w:r w:rsidRPr="009C5647">
        <w:rPr>
          <w:kern w:val="24"/>
          <w:sz w:val="23"/>
          <w:szCs w:val="23"/>
        </w:rPr>
        <w:tab/>
      </w:r>
      <w:r w:rsidR="008E23D4" w:rsidRPr="009C5647">
        <w:rPr>
          <w:kern w:val="24"/>
          <w:sz w:val="23"/>
          <w:szCs w:val="23"/>
        </w:rPr>
        <w:t>9.5. Если иное не</w:t>
      </w:r>
      <w:r w:rsidR="009F5056" w:rsidRPr="009C5647">
        <w:rPr>
          <w:kern w:val="24"/>
          <w:sz w:val="23"/>
          <w:szCs w:val="23"/>
        </w:rPr>
        <w:t xml:space="preserve"> установлено иными положениями д</w:t>
      </w:r>
      <w:r w:rsidR="008E23D4" w:rsidRPr="009C5647">
        <w:rPr>
          <w:kern w:val="24"/>
          <w:sz w:val="23"/>
          <w:szCs w:val="23"/>
        </w:rPr>
        <w:t xml:space="preserve">оговора, при нарушении Исполнителем договорных обязательств Заказчик вправе требовать от </w:t>
      </w:r>
      <w:r w:rsidR="008E23D4" w:rsidRPr="009C5647">
        <w:rPr>
          <w:sz w:val="23"/>
          <w:szCs w:val="23"/>
        </w:rPr>
        <w:t>Исполнителя</w:t>
      </w:r>
      <w:r w:rsidR="008E23D4" w:rsidRPr="009C5647">
        <w:rPr>
          <w:kern w:val="24"/>
          <w:sz w:val="23"/>
          <w:szCs w:val="23"/>
        </w:rPr>
        <w:t xml:space="preserve"> оплаты:</w:t>
      </w:r>
    </w:p>
    <w:p w14:paraId="78D67C48" w14:textId="77777777" w:rsidR="008E23D4" w:rsidRPr="009C5647" w:rsidRDefault="008E23D4" w:rsidP="00047486">
      <w:pPr>
        <w:widowControl w:val="0"/>
        <w:tabs>
          <w:tab w:val="num" w:pos="709"/>
          <w:tab w:val="left" w:pos="99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      - 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9C5647">
        <w:rPr>
          <w:kern w:val="24"/>
          <w:sz w:val="23"/>
          <w:szCs w:val="23"/>
        </w:rPr>
        <w:t>субисполнителей</w:t>
      </w:r>
      <w:proofErr w:type="spellEnd"/>
      <w:r w:rsidRPr="009C5647">
        <w:rPr>
          <w:sz w:val="23"/>
          <w:szCs w:val="23"/>
        </w:rPr>
        <w:t xml:space="preserve"> к субъектам малого и среднего предпринимательства в соответствии с п.3.9 Договора, Исполнитель уплачивает Заказчик</w:t>
      </w:r>
      <w:r w:rsidR="009F5056" w:rsidRPr="009C5647">
        <w:rPr>
          <w:sz w:val="23"/>
          <w:szCs w:val="23"/>
        </w:rPr>
        <w:t>у штраф в размере 0,1% от цены д</w:t>
      </w:r>
      <w:r w:rsidRPr="009C5647">
        <w:rPr>
          <w:sz w:val="23"/>
          <w:szCs w:val="23"/>
        </w:rPr>
        <w:t>оговора за каждое нарушение;</w:t>
      </w:r>
    </w:p>
    <w:p w14:paraId="576AC02E" w14:textId="77777777" w:rsidR="008E23D4" w:rsidRPr="009C5647" w:rsidRDefault="008E23D4" w:rsidP="00047486">
      <w:pPr>
        <w:widowControl w:val="0"/>
        <w:tabs>
          <w:tab w:val="num" w:pos="709"/>
          <w:tab w:val="left" w:pos="993"/>
        </w:tabs>
        <w:autoSpaceDE w:val="0"/>
        <w:autoSpaceDN w:val="0"/>
        <w:adjustRightInd w:val="0"/>
        <w:jc w:val="both"/>
        <w:rPr>
          <w:kern w:val="24"/>
          <w:sz w:val="23"/>
          <w:szCs w:val="23"/>
        </w:rPr>
      </w:pPr>
      <w:r w:rsidRPr="009C5647">
        <w:rPr>
          <w:kern w:val="24"/>
          <w:sz w:val="23"/>
          <w:szCs w:val="23"/>
        </w:rPr>
        <w:tab/>
        <w:t xml:space="preserve">       - за несоблюдение Исполнителем</w:t>
      </w:r>
      <w:r w:rsidR="009F5056" w:rsidRPr="009C5647">
        <w:rPr>
          <w:kern w:val="24"/>
          <w:sz w:val="23"/>
          <w:szCs w:val="23"/>
        </w:rPr>
        <w:t xml:space="preserve"> установленных по д</w:t>
      </w:r>
      <w:r w:rsidRPr="009C5647">
        <w:rPr>
          <w:kern w:val="24"/>
          <w:sz w:val="23"/>
          <w:szCs w:val="23"/>
        </w:rPr>
        <w:t xml:space="preserve">оговору сроков оказания услуг (в т. ч. этапов услуг) – неустойки в размере 0,1% </w:t>
      </w:r>
      <w:r w:rsidR="009F5056" w:rsidRPr="009C5647">
        <w:rPr>
          <w:kern w:val="24"/>
          <w:sz w:val="23"/>
          <w:szCs w:val="23"/>
        </w:rPr>
        <w:t>от цены д</w:t>
      </w:r>
      <w:r w:rsidRPr="009C5647">
        <w:rPr>
          <w:kern w:val="24"/>
          <w:sz w:val="23"/>
          <w:szCs w:val="23"/>
        </w:rPr>
        <w:t xml:space="preserve">оговора за каждый день просрочки </w:t>
      </w:r>
      <w:r w:rsidRPr="009C5647">
        <w:rPr>
          <w:kern w:val="24"/>
          <w:sz w:val="23"/>
          <w:szCs w:val="23"/>
        </w:rPr>
        <w:lastRenderedPageBreak/>
        <w:t>до надлежащего исполнения обязательства;</w:t>
      </w:r>
    </w:p>
    <w:p w14:paraId="355B7F73" w14:textId="77777777" w:rsidR="008E23D4" w:rsidRPr="009C5647" w:rsidRDefault="008E23D4" w:rsidP="007F5F4D">
      <w:pPr>
        <w:widowControl w:val="0"/>
        <w:tabs>
          <w:tab w:val="num" w:pos="709"/>
          <w:tab w:val="left" w:pos="99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kern w:val="24"/>
          <w:sz w:val="23"/>
          <w:szCs w:val="23"/>
        </w:rPr>
        <w:tab/>
      </w:r>
      <w:r w:rsidRPr="009C5647">
        <w:rPr>
          <w:sz w:val="23"/>
          <w:szCs w:val="23"/>
        </w:rPr>
        <w:t>9.7. Уплата неустойки не</w:t>
      </w:r>
      <w:r w:rsidR="009F5056" w:rsidRPr="009C5647">
        <w:rPr>
          <w:sz w:val="23"/>
          <w:szCs w:val="23"/>
        </w:rPr>
        <w:t xml:space="preserve"> освобождает ни одну из Сторон д</w:t>
      </w:r>
      <w:r w:rsidRPr="009C5647">
        <w:rPr>
          <w:sz w:val="23"/>
          <w:szCs w:val="23"/>
        </w:rPr>
        <w:t>оговора от надлежащего исполнения условий его в полном объёме.</w:t>
      </w:r>
    </w:p>
    <w:p w14:paraId="12353759" w14:textId="77777777" w:rsidR="008E23D4" w:rsidRPr="009C5647" w:rsidRDefault="009B0F3C" w:rsidP="009B0F3C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</w:r>
      <w:r w:rsidR="008E23D4" w:rsidRPr="009C5647">
        <w:rPr>
          <w:sz w:val="23"/>
          <w:szCs w:val="23"/>
        </w:rPr>
        <w:t>9.8. В случае неисполнения Исполнителем обязанностей, уст</w:t>
      </w:r>
      <w:r w:rsidR="009F5056" w:rsidRPr="009C5647">
        <w:rPr>
          <w:sz w:val="23"/>
          <w:szCs w:val="23"/>
        </w:rPr>
        <w:t>ановленных п. 5.1.5 настоящего д</w:t>
      </w:r>
      <w:r w:rsidR="008E23D4" w:rsidRPr="009C5647">
        <w:rPr>
          <w:sz w:val="23"/>
          <w:szCs w:val="23"/>
        </w:rPr>
        <w:t>оговора, Заказчик вправе в одностороннем внесудебном порядке отказ</w:t>
      </w:r>
      <w:r w:rsidR="009F5056" w:rsidRPr="009C5647">
        <w:rPr>
          <w:sz w:val="23"/>
          <w:szCs w:val="23"/>
        </w:rPr>
        <w:t>аться от исполнения настоящего д</w:t>
      </w:r>
      <w:r w:rsidR="008E23D4" w:rsidRPr="009C5647">
        <w:rPr>
          <w:sz w:val="23"/>
          <w:szCs w:val="23"/>
        </w:rPr>
        <w:t xml:space="preserve">оговора письменно </w:t>
      </w:r>
      <w:r w:rsidR="009F5056" w:rsidRPr="009C5647">
        <w:rPr>
          <w:sz w:val="23"/>
          <w:szCs w:val="23"/>
        </w:rPr>
        <w:t xml:space="preserve">уведомив об этом Исполнителя. </w:t>
      </w:r>
      <w:r w:rsidR="00D14BF4" w:rsidRPr="009C5647">
        <w:rPr>
          <w:sz w:val="23"/>
          <w:szCs w:val="23"/>
        </w:rPr>
        <w:t>Д</w:t>
      </w:r>
      <w:r w:rsidR="009F5056" w:rsidRPr="009C5647">
        <w:rPr>
          <w:sz w:val="23"/>
          <w:szCs w:val="23"/>
        </w:rPr>
        <w:t>о</w:t>
      </w:r>
      <w:r w:rsidR="008E23D4" w:rsidRPr="009C5647">
        <w:rPr>
          <w:sz w:val="23"/>
          <w:szCs w:val="23"/>
        </w:rPr>
        <w:t>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1E98F945" w14:textId="77777777" w:rsidR="008E23D4" w:rsidRPr="009C5647" w:rsidRDefault="009B0F3C" w:rsidP="009B0F3C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</w:r>
      <w:r w:rsidR="008E23D4" w:rsidRPr="009C5647">
        <w:rPr>
          <w:sz w:val="23"/>
          <w:szCs w:val="23"/>
        </w:rPr>
        <w:t xml:space="preserve">9.9. Если окажется, что какое-либо из заверений и гарантий, данных </w:t>
      </w:r>
      <w:r w:rsidR="009F5056" w:rsidRPr="009C5647">
        <w:rPr>
          <w:sz w:val="23"/>
          <w:szCs w:val="23"/>
        </w:rPr>
        <w:t>Исполнителем в д</w:t>
      </w:r>
      <w:r w:rsidR="008E23D4" w:rsidRPr="009C5647">
        <w:rPr>
          <w:sz w:val="23"/>
          <w:szCs w:val="23"/>
        </w:rPr>
        <w:t>оговоре, не соответствует действительности или Исполнитель не выполнит обязательств, взятых на себя в соответствии с п. 7.1 Договора, Заказчик в</w:t>
      </w:r>
      <w:r w:rsidR="009F5056" w:rsidRPr="009C5647">
        <w:rPr>
          <w:sz w:val="23"/>
          <w:szCs w:val="23"/>
        </w:rPr>
        <w:t>праве отказаться от исполнения д</w:t>
      </w:r>
      <w:r w:rsidR="008E23D4" w:rsidRPr="009C5647">
        <w:rPr>
          <w:sz w:val="23"/>
          <w:szCs w:val="23"/>
        </w:rPr>
        <w:t>оговора и требовать от Исполнителя возмещения убытков в полном разме</w:t>
      </w:r>
      <w:r w:rsidR="009F5056" w:rsidRPr="009C5647">
        <w:rPr>
          <w:sz w:val="23"/>
          <w:szCs w:val="23"/>
        </w:rPr>
        <w:t>ре</w:t>
      </w:r>
      <w:r w:rsidR="00D14BF4" w:rsidRPr="009C5647">
        <w:rPr>
          <w:sz w:val="23"/>
          <w:szCs w:val="23"/>
        </w:rPr>
        <w:t>, связанных с таким нарушением</w:t>
      </w:r>
      <w:r w:rsidR="009F5056" w:rsidRPr="009C5647">
        <w:rPr>
          <w:sz w:val="23"/>
          <w:szCs w:val="23"/>
        </w:rPr>
        <w:t>. Признание недействительным д</w:t>
      </w:r>
      <w:r w:rsidR="008E23D4" w:rsidRPr="009C5647">
        <w:rPr>
          <w:sz w:val="23"/>
          <w:szCs w:val="23"/>
        </w:rPr>
        <w:t>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</w:t>
      </w:r>
      <w:r w:rsidR="009F5056" w:rsidRPr="009C5647">
        <w:rPr>
          <w:sz w:val="23"/>
          <w:szCs w:val="23"/>
        </w:rPr>
        <w:t>ельным до</w:t>
      </w:r>
      <w:r w:rsidR="008E23D4" w:rsidRPr="009C5647">
        <w:rPr>
          <w:sz w:val="23"/>
          <w:szCs w:val="23"/>
        </w:rPr>
        <w:t>говора или его части в судебном порядке</w:t>
      </w:r>
      <w:r w:rsidRPr="009C5647">
        <w:rPr>
          <w:sz w:val="23"/>
          <w:szCs w:val="23"/>
        </w:rPr>
        <w:t>.</w:t>
      </w:r>
    </w:p>
    <w:p w14:paraId="6D9F9EC9" w14:textId="77777777" w:rsidR="008E23D4" w:rsidRPr="009C5647" w:rsidRDefault="008E23D4" w:rsidP="009B0F3C">
      <w:pPr>
        <w:widowControl w:val="0"/>
        <w:tabs>
          <w:tab w:val="left" w:pos="709"/>
          <w:tab w:val="left" w:pos="1092"/>
          <w:tab w:val="num" w:pos="1241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9.10. Если Исполнитель нарушит гарантии (любую одну, несколько или все вместе),</w:t>
      </w:r>
      <w:r w:rsidR="009F5056" w:rsidRPr="009C5647">
        <w:rPr>
          <w:sz w:val="23"/>
          <w:szCs w:val="23"/>
        </w:rPr>
        <w:t xml:space="preserve"> указанные в п. 7.2 настоящего </w:t>
      </w:r>
      <w:r w:rsidRPr="009C5647">
        <w:rPr>
          <w:sz w:val="23"/>
          <w:szCs w:val="23"/>
        </w:rPr>
        <w:t>оговора, и это повлечет:</w:t>
      </w:r>
    </w:p>
    <w:p w14:paraId="1F9B733E" w14:textId="77777777" w:rsidR="008E23D4" w:rsidRPr="009C5647" w:rsidRDefault="008E23D4" w:rsidP="009B0F3C">
      <w:pPr>
        <w:widowControl w:val="0"/>
        <w:tabs>
          <w:tab w:val="left" w:pos="709"/>
          <w:tab w:val="left" w:pos="1276"/>
          <w:tab w:val="left" w:pos="1418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      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29A0CC7E" w14:textId="77777777" w:rsidR="008E23D4" w:rsidRPr="009C5647" w:rsidRDefault="008E23D4" w:rsidP="009B0F3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      - предъявление третьими лицами, купившими у Заказчика товары (работы, услуги), имущественные права, я</w:t>
      </w:r>
      <w:r w:rsidR="009F5056" w:rsidRPr="009C5647">
        <w:rPr>
          <w:sz w:val="23"/>
          <w:szCs w:val="23"/>
        </w:rPr>
        <w:t>вляющиеся предметом настоящего д</w:t>
      </w:r>
      <w:r w:rsidRPr="009C5647">
        <w:rPr>
          <w:sz w:val="23"/>
          <w:szCs w:val="23"/>
        </w:rPr>
        <w:t>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9B0F3C" w:rsidRPr="009C5647">
        <w:rPr>
          <w:sz w:val="23"/>
          <w:szCs w:val="23"/>
        </w:rPr>
        <w:t xml:space="preserve"> т</w:t>
      </w:r>
      <w:r w:rsidRPr="009C5647">
        <w:rPr>
          <w:sz w:val="23"/>
          <w:szCs w:val="23"/>
        </w:rPr>
        <w:t>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18D1D5BE" w14:textId="77777777" w:rsidR="008E23D4" w:rsidRPr="009C5647" w:rsidRDefault="009B0F3C" w:rsidP="009B0F3C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</w:r>
      <w:r w:rsidR="008E23D4" w:rsidRPr="009C5647">
        <w:rPr>
          <w:sz w:val="23"/>
          <w:szCs w:val="23"/>
        </w:rPr>
        <w:t xml:space="preserve">9.11. 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</w:t>
      </w:r>
      <w:r w:rsidR="009F5056" w:rsidRPr="009C5647">
        <w:rPr>
          <w:sz w:val="23"/>
          <w:szCs w:val="23"/>
        </w:rPr>
        <w:t>указанных в п. 9.10 настоящего д</w:t>
      </w:r>
      <w:r w:rsidR="008E23D4" w:rsidRPr="009C5647">
        <w:rPr>
          <w:sz w:val="23"/>
          <w:szCs w:val="23"/>
        </w:rPr>
        <w:t xml:space="preserve">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8E23D4" w:rsidRPr="009C5647">
        <w:rPr>
          <w:sz w:val="23"/>
          <w:szCs w:val="23"/>
        </w:rPr>
        <w:t>неоспаривания</w:t>
      </w:r>
      <w:proofErr w:type="spellEnd"/>
      <w:r w:rsidR="008E23D4" w:rsidRPr="009C5647">
        <w:rPr>
          <w:sz w:val="23"/>
          <w:szCs w:val="23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8E23D4" w:rsidRPr="009C5647">
        <w:rPr>
          <w:sz w:val="23"/>
          <w:szCs w:val="23"/>
        </w:rPr>
        <w:t>неоспаривания</w:t>
      </w:r>
      <w:proofErr w:type="spellEnd"/>
      <w:r w:rsidR="008E23D4" w:rsidRPr="009C5647">
        <w:rPr>
          <w:sz w:val="23"/>
          <w:szCs w:val="23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14:paraId="450196F1" w14:textId="77777777" w:rsidR="008E23D4" w:rsidRPr="009C5647" w:rsidRDefault="009B0F3C" w:rsidP="009B0F3C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</w:r>
      <w:r w:rsidR="008E23D4" w:rsidRPr="009C5647">
        <w:rPr>
          <w:sz w:val="23"/>
          <w:szCs w:val="23"/>
        </w:rPr>
        <w:t>9.1</w:t>
      </w:r>
      <w:r w:rsidRPr="009C5647">
        <w:rPr>
          <w:sz w:val="23"/>
          <w:szCs w:val="23"/>
        </w:rPr>
        <w:t>2</w:t>
      </w:r>
      <w:r w:rsidR="008E23D4" w:rsidRPr="009C5647">
        <w:rPr>
          <w:sz w:val="23"/>
          <w:szCs w:val="23"/>
        </w:rPr>
        <w:t>. Стоимость подлежащих оплате Заказчиком о</w:t>
      </w:r>
      <w:r w:rsidR="009F5056" w:rsidRPr="009C5647">
        <w:rPr>
          <w:sz w:val="23"/>
          <w:szCs w:val="23"/>
        </w:rPr>
        <w:t>казанных Исполнителем услуг по д</w:t>
      </w:r>
      <w:r w:rsidR="008E23D4" w:rsidRPr="009C5647">
        <w:rPr>
          <w:sz w:val="23"/>
          <w:szCs w:val="23"/>
        </w:rPr>
        <w:t>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</w:t>
      </w:r>
      <w:r w:rsidR="009F5056" w:rsidRPr="009C5647">
        <w:rPr>
          <w:sz w:val="23"/>
          <w:szCs w:val="23"/>
        </w:rPr>
        <w:t>аний). Если стоимость услуг по д</w:t>
      </w:r>
      <w:r w:rsidR="008E23D4" w:rsidRPr="009C5647">
        <w:rPr>
          <w:sz w:val="23"/>
          <w:szCs w:val="23"/>
        </w:rPr>
        <w:t xml:space="preserve">оговору ниже суммы наложенных неустоек, убытков и иных санкций, Заказчик вправе выставить Исполнителю счет на оплату санкций, </w:t>
      </w:r>
      <w:r w:rsidR="009F5056" w:rsidRPr="009C5647">
        <w:rPr>
          <w:sz w:val="23"/>
          <w:szCs w:val="23"/>
        </w:rPr>
        <w:t>превышающих стоимость услуг по д</w:t>
      </w:r>
      <w:r w:rsidR="008E23D4" w:rsidRPr="009C5647">
        <w:rPr>
          <w:sz w:val="23"/>
          <w:szCs w:val="23"/>
        </w:rPr>
        <w:t>оговору.</w:t>
      </w:r>
    </w:p>
    <w:p w14:paraId="690868E0" w14:textId="77777777" w:rsidR="008E23D4" w:rsidRPr="009C5647" w:rsidRDefault="009B0F3C" w:rsidP="009B0F3C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9.13</w:t>
      </w:r>
      <w:r w:rsidR="008E23D4" w:rsidRPr="009C5647">
        <w:rPr>
          <w:sz w:val="23"/>
          <w:szCs w:val="23"/>
        </w:rPr>
        <w:t>. Ответственность Сторон в иных случаях определяется в соответствии с законодательством Российской Федерации.</w:t>
      </w:r>
    </w:p>
    <w:p w14:paraId="02AC449A" w14:textId="77777777" w:rsidR="008E23D4" w:rsidRPr="009C5647" w:rsidRDefault="008E23D4" w:rsidP="009B0F3C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left="567"/>
        <w:jc w:val="both"/>
        <w:rPr>
          <w:spacing w:val="3"/>
          <w:sz w:val="23"/>
          <w:szCs w:val="23"/>
        </w:rPr>
      </w:pPr>
    </w:p>
    <w:p w14:paraId="64FEF007" w14:textId="61F97C2D" w:rsidR="00B86A23" w:rsidRPr="00063377" w:rsidRDefault="008E23D4" w:rsidP="000B789D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center"/>
        <w:rPr>
          <w:b/>
          <w:bCs/>
          <w:caps/>
          <w:sz w:val="23"/>
          <w:szCs w:val="23"/>
        </w:rPr>
      </w:pPr>
      <w:r w:rsidRPr="00063377">
        <w:rPr>
          <w:b/>
          <w:bCs/>
          <w:caps/>
          <w:sz w:val="23"/>
          <w:szCs w:val="23"/>
        </w:rPr>
        <w:t>обстоятельства непреодолимой силы</w:t>
      </w:r>
    </w:p>
    <w:p w14:paraId="49B154B1" w14:textId="77777777" w:rsidR="008E23D4" w:rsidRPr="009C5647" w:rsidRDefault="008E23D4" w:rsidP="009B0F3C">
      <w:pPr>
        <w:widowControl w:val="0"/>
        <w:tabs>
          <w:tab w:val="left" w:pos="709"/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10.1.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330AF9B8" w14:textId="77777777" w:rsidR="008E23D4" w:rsidRPr="009C5647" w:rsidRDefault="008E23D4" w:rsidP="009B0F3C">
      <w:pPr>
        <w:widowControl w:val="0"/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      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</w:t>
      </w:r>
      <w:r w:rsidRPr="009C5647">
        <w:rPr>
          <w:sz w:val="23"/>
          <w:szCs w:val="23"/>
        </w:rPr>
        <w:lastRenderedPageBreak/>
        <w:t xml:space="preserve">или иного компетентного органа. </w:t>
      </w:r>
      <w:r w:rsidRPr="009C5647">
        <w:rPr>
          <w:spacing w:val="-4"/>
          <w:sz w:val="23"/>
          <w:szCs w:val="23"/>
        </w:rPr>
        <w:t>Извещение должно содержать данные о наступлении и о характере (виде) обстоятельств непреодолимой силы</w:t>
      </w:r>
      <w:r w:rsidRPr="009C5647">
        <w:rPr>
          <w:sz w:val="23"/>
          <w:szCs w:val="23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471AE581" w14:textId="77777777" w:rsidR="008E23D4" w:rsidRPr="009C5647" w:rsidRDefault="008E23D4" w:rsidP="009B0F3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       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6DE361A6" w14:textId="77777777" w:rsidR="008E23D4" w:rsidRPr="009C5647" w:rsidRDefault="008E23D4" w:rsidP="009B0F3C">
      <w:pPr>
        <w:widowControl w:val="0"/>
        <w:tabs>
          <w:tab w:val="left" w:pos="709"/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10.2.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47260AB3" w14:textId="77777777" w:rsidR="008E23D4" w:rsidRPr="009C5647" w:rsidRDefault="008E23D4" w:rsidP="009B0F3C">
      <w:pPr>
        <w:widowControl w:val="0"/>
        <w:tabs>
          <w:tab w:val="left" w:pos="709"/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10.3.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1975565D" w14:textId="77777777" w:rsidR="008E23D4" w:rsidRPr="009C5647" w:rsidRDefault="008E23D4" w:rsidP="009B0F3C">
      <w:pPr>
        <w:widowControl w:val="0"/>
        <w:tabs>
          <w:tab w:val="left" w:pos="709"/>
          <w:tab w:val="num" w:pos="1241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pacing w:val="-4"/>
          <w:sz w:val="23"/>
          <w:szCs w:val="23"/>
        </w:rPr>
        <w:t xml:space="preserve">                   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457EDF63" w14:textId="77777777" w:rsidR="008E23D4" w:rsidRPr="009C5647" w:rsidRDefault="008E23D4" w:rsidP="009B0F3C">
      <w:pPr>
        <w:widowControl w:val="0"/>
        <w:tabs>
          <w:tab w:val="left" w:pos="709"/>
          <w:tab w:val="left" w:pos="1092"/>
        </w:tabs>
        <w:autoSpaceDE w:val="0"/>
        <w:autoSpaceDN w:val="0"/>
        <w:adjustRightInd w:val="0"/>
        <w:ind w:left="567"/>
        <w:jc w:val="both"/>
        <w:rPr>
          <w:sz w:val="23"/>
          <w:szCs w:val="23"/>
        </w:rPr>
      </w:pPr>
    </w:p>
    <w:p w14:paraId="17860726" w14:textId="0E2B09D3" w:rsidR="00B86A23" w:rsidRPr="00B86A23" w:rsidRDefault="008E23D4" w:rsidP="000B789D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center"/>
        <w:rPr>
          <w:b/>
          <w:bCs/>
          <w:caps/>
          <w:sz w:val="23"/>
          <w:szCs w:val="23"/>
        </w:rPr>
      </w:pPr>
      <w:r w:rsidRPr="00B86A23">
        <w:rPr>
          <w:b/>
          <w:bCs/>
          <w:caps/>
          <w:sz w:val="23"/>
          <w:szCs w:val="23"/>
        </w:rPr>
        <w:t>Порядок разрешения споров</w:t>
      </w:r>
    </w:p>
    <w:p w14:paraId="2DDE8A37" w14:textId="77777777" w:rsidR="008E23D4" w:rsidRPr="009C5647" w:rsidRDefault="008E23D4" w:rsidP="009B0F3C">
      <w:pPr>
        <w:widowControl w:val="0"/>
        <w:tabs>
          <w:tab w:val="left" w:pos="709"/>
          <w:tab w:val="left" w:pos="1092"/>
          <w:tab w:val="num" w:pos="1241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bCs/>
          <w:sz w:val="23"/>
          <w:szCs w:val="23"/>
        </w:rPr>
        <w:tab/>
        <w:t>11.1. Все споры, разногласия, претензии и требова</w:t>
      </w:r>
      <w:r w:rsidR="009F5056" w:rsidRPr="009C5647">
        <w:rPr>
          <w:bCs/>
          <w:sz w:val="23"/>
          <w:szCs w:val="23"/>
        </w:rPr>
        <w:t>ния, возникающие из настоящего д</w:t>
      </w:r>
      <w:r w:rsidRPr="009C5647">
        <w:rPr>
          <w:bCs/>
          <w:sz w:val="23"/>
          <w:szCs w:val="23"/>
        </w:rPr>
        <w:t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г. Москвы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Pr="009C5647">
        <w:rPr>
          <w:sz w:val="23"/>
          <w:szCs w:val="23"/>
        </w:rPr>
        <w:t>.</w:t>
      </w:r>
    </w:p>
    <w:p w14:paraId="4D6924D7" w14:textId="77777777" w:rsidR="008E23D4" w:rsidRPr="009C5647" w:rsidRDefault="008E23D4" w:rsidP="009B0F3C">
      <w:pPr>
        <w:widowControl w:val="0"/>
        <w:tabs>
          <w:tab w:val="left" w:pos="709"/>
        </w:tabs>
        <w:autoSpaceDE w:val="0"/>
        <w:autoSpaceDN w:val="0"/>
        <w:adjustRightInd w:val="0"/>
        <w:ind w:firstLine="708"/>
        <w:contextualSpacing/>
        <w:jc w:val="both"/>
        <w:rPr>
          <w:bCs/>
          <w:sz w:val="23"/>
          <w:szCs w:val="23"/>
        </w:rPr>
      </w:pPr>
      <w:r w:rsidRPr="009C5647">
        <w:rPr>
          <w:bCs/>
          <w:sz w:val="23"/>
          <w:szCs w:val="23"/>
        </w:rPr>
        <w:t xml:space="preserve">          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55B7232C" w14:textId="7DA3CED6" w:rsidR="008E23D4" w:rsidRPr="009C5647" w:rsidRDefault="008E23D4" w:rsidP="009B0F3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bCs/>
          <w:sz w:val="23"/>
          <w:szCs w:val="23"/>
        </w:rPr>
      </w:pPr>
      <w:r w:rsidRPr="009C5647">
        <w:rPr>
          <w:bCs/>
          <w:sz w:val="23"/>
          <w:szCs w:val="23"/>
        </w:rPr>
        <w:t xml:space="preserve">          Стороны договорились, что исполнительный лист получаетс</w:t>
      </w:r>
      <w:r w:rsidR="009B0F3C" w:rsidRPr="009C5647">
        <w:rPr>
          <w:bCs/>
          <w:sz w:val="23"/>
          <w:szCs w:val="23"/>
        </w:rPr>
        <w:t>я по месту нахождения истца</w:t>
      </w:r>
      <w:r w:rsidRPr="009C5647">
        <w:rPr>
          <w:bCs/>
          <w:sz w:val="23"/>
          <w:szCs w:val="23"/>
        </w:rPr>
        <w:t>.</w:t>
      </w:r>
    </w:p>
    <w:p w14:paraId="6DCD2B5E" w14:textId="77777777" w:rsidR="008E23D4" w:rsidRPr="009C5647" w:rsidRDefault="008E23D4" w:rsidP="009B0F3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bCs/>
          <w:sz w:val="23"/>
          <w:szCs w:val="23"/>
        </w:rPr>
      </w:pPr>
      <w:r w:rsidRPr="009C5647">
        <w:rPr>
          <w:bCs/>
          <w:sz w:val="23"/>
          <w:szCs w:val="23"/>
        </w:rPr>
        <w:t xml:space="preserve">          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7305B3ED" w14:textId="2CE0BDE8" w:rsidR="008E23D4" w:rsidRPr="009C5647" w:rsidRDefault="00610A67" w:rsidP="009B0F3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bCs/>
          <w:sz w:val="23"/>
          <w:szCs w:val="23"/>
        </w:rPr>
      </w:pPr>
      <w:r w:rsidRPr="009C5647">
        <w:rPr>
          <w:bCs/>
          <w:sz w:val="23"/>
          <w:szCs w:val="23"/>
        </w:rPr>
        <w:t xml:space="preserve">Заказчик: </w:t>
      </w:r>
      <w:hyperlink r:id="rId7" w:history="1"/>
    </w:p>
    <w:p w14:paraId="429B2DC0" w14:textId="3F54D051" w:rsidR="00303155" w:rsidRPr="009C5647" w:rsidRDefault="0057160A" w:rsidP="00B1024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sz w:val="23"/>
          <w:szCs w:val="23"/>
        </w:rPr>
      </w:pPr>
      <w:r w:rsidRPr="009C5647">
        <w:rPr>
          <w:bCs/>
          <w:sz w:val="23"/>
          <w:szCs w:val="23"/>
        </w:rPr>
        <w:t xml:space="preserve">Исполнитель: </w:t>
      </w:r>
    </w:p>
    <w:p w14:paraId="3D1F86B1" w14:textId="0A218294" w:rsidR="008E23D4" w:rsidRPr="009C5647" w:rsidRDefault="008E23D4" w:rsidP="00B1024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>11.2. Досудебный порядок урегулирования спора является обязательным. Срок ответа на претензию -10 (десять) календарных дней с даты ее получения.</w:t>
      </w:r>
      <w:r w:rsidRPr="009C5647">
        <w:rPr>
          <w:rFonts w:eastAsia="Calibri"/>
          <w:i/>
          <w:sz w:val="23"/>
          <w:szCs w:val="23"/>
        </w:rPr>
        <w:t xml:space="preserve"> </w:t>
      </w:r>
      <w:r w:rsidRPr="009C5647">
        <w:rPr>
          <w:rFonts w:eastAsia="Calibri"/>
          <w:sz w:val="23"/>
          <w:szCs w:val="23"/>
        </w:rPr>
        <w:t>Спор по имущественным требованиям</w:t>
      </w:r>
      <w:r w:rsidRPr="009C5647">
        <w:rPr>
          <w:i/>
          <w:spacing w:val="-2"/>
          <w:sz w:val="23"/>
          <w:szCs w:val="23"/>
        </w:rPr>
        <w:t xml:space="preserve"> </w:t>
      </w:r>
      <w:r w:rsidRPr="009C5647">
        <w:rPr>
          <w:spacing w:val="-2"/>
          <w:sz w:val="23"/>
          <w:szCs w:val="23"/>
        </w:rPr>
        <w:t>Заказчика</w:t>
      </w:r>
      <w:r w:rsidRPr="009C5647">
        <w:rPr>
          <w:i/>
          <w:spacing w:val="-2"/>
          <w:sz w:val="23"/>
          <w:szCs w:val="23"/>
        </w:rPr>
        <w:t xml:space="preserve"> </w:t>
      </w:r>
      <w:r w:rsidRPr="009C5647">
        <w:rPr>
          <w:rFonts w:eastAsia="Calibri"/>
          <w:sz w:val="23"/>
          <w:szCs w:val="23"/>
        </w:rPr>
        <w:t xml:space="preserve">может быть передан на разрешение суда по истечении 15 (пятнадцати) календарных дней с даты направления </w:t>
      </w:r>
      <w:r w:rsidRPr="009C5647">
        <w:rPr>
          <w:spacing w:val="-2"/>
          <w:sz w:val="23"/>
          <w:szCs w:val="23"/>
        </w:rPr>
        <w:t>Заказчиком</w:t>
      </w:r>
      <w:r w:rsidRPr="009C5647">
        <w:rPr>
          <w:i/>
          <w:spacing w:val="-2"/>
          <w:sz w:val="23"/>
          <w:szCs w:val="23"/>
        </w:rPr>
        <w:t xml:space="preserve"> </w:t>
      </w:r>
      <w:r w:rsidRPr="009C5647">
        <w:rPr>
          <w:rFonts w:eastAsia="Calibri"/>
          <w:sz w:val="23"/>
          <w:szCs w:val="23"/>
        </w:rPr>
        <w:t>претензии (требования) Исполнителю.</w:t>
      </w:r>
    </w:p>
    <w:p w14:paraId="7D7F025F" w14:textId="77777777" w:rsidR="008E23D4" w:rsidRPr="009C5647" w:rsidRDefault="008E23D4" w:rsidP="009B0F3C">
      <w:pPr>
        <w:widowControl w:val="0"/>
        <w:tabs>
          <w:tab w:val="left" w:pos="709"/>
          <w:tab w:val="num" w:pos="1241"/>
        </w:tabs>
        <w:autoSpaceDE w:val="0"/>
        <w:autoSpaceDN w:val="0"/>
        <w:adjustRightInd w:val="0"/>
        <w:ind w:left="567"/>
        <w:jc w:val="both"/>
        <w:rPr>
          <w:sz w:val="23"/>
          <w:szCs w:val="23"/>
        </w:rPr>
      </w:pPr>
    </w:p>
    <w:p w14:paraId="52473384" w14:textId="63816AF8" w:rsidR="00B86A23" w:rsidRPr="00063377" w:rsidRDefault="008E23D4" w:rsidP="000B789D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center"/>
        <w:rPr>
          <w:b/>
          <w:bCs/>
          <w:caps/>
          <w:sz w:val="23"/>
          <w:szCs w:val="23"/>
        </w:rPr>
      </w:pPr>
      <w:r w:rsidRPr="00063377">
        <w:rPr>
          <w:b/>
          <w:bCs/>
          <w:caps/>
          <w:sz w:val="23"/>
          <w:szCs w:val="23"/>
        </w:rPr>
        <w:t>ТОЛКОВАНИЕ ДОГОВОРА</w:t>
      </w:r>
    </w:p>
    <w:p w14:paraId="4BB44A61" w14:textId="77777777" w:rsidR="008E23D4" w:rsidRPr="009C5647" w:rsidRDefault="008E23D4" w:rsidP="009B0F3C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12.1. Все документы, корреспонденция и переписка, а также вся прочая документация, которая должна быть подготовлен</w:t>
      </w:r>
      <w:r w:rsidR="009F5056" w:rsidRPr="009C5647">
        <w:rPr>
          <w:sz w:val="23"/>
          <w:szCs w:val="23"/>
        </w:rPr>
        <w:t>а и представлена по настоящему д</w:t>
      </w:r>
      <w:r w:rsidRPr="009C5647">
        <w:rPr>
          <w:sz w:val="23"/>
          <w:szCs w:val="23"/>
        </w:rPr>
        <w:t>оговору, ведутся</w:t>
      </w:r>
      <w:r w:rsidR="009F5056" w:rsidRPr="009C5647">
        <w:rPr>
          <w:sz w:val="23"/>
          <w:szCs w:val="23"/>
        </w:rPr>
        <w:t xml:space="preserve"> на русском языке, и настоящий д</w:t>
      </w:r>
      <w:r w:rsidRPr="009C5647">
        <w:rPr>
          <w:sz w:val="23"/>
          <w:szCs w:val="23"/>
        </w:rPr>
        <w:t>оговор толкуется в соответствии с нормами этого языка.</w:t>
      </w:r>
    </w:p>
    <w:p w14:paraId="5E965257" w14:textId="77777777" w:rsidR="008E23D4" w:rsidRPr="009C5647" w:rsidRDefault="008E23D4" w:rsidP="009B0F3C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12.2. </w:t>
      </w:r>
      <w:r w:rsidR="009F5056" w:rsidRPr="009C5647">
        <w:rPr>
          <w:sz w:val="23"/>
          <w:szCs w:val="23"/>
        </w:rPr>
        <w:t>Настоящий д</w:t>
      </w:r>
      <w:r w:rsidRPr="009C5647">
        <w:rPr>
          <w:sz w:val="23"/>
          <w:szCs w:val="23"/>
        </w:rPr>
        <w:t>оговор в соответствии со ст. 431 ГК РФ подлежит толкованию с учетом буквального значения содержащихся в нем слов и выражений.</w:t>
      </w:r>
    </w:p>
    <w:p w14:paraId="47E1AB0C" w14:textId="77777777" w:rsidR="008E23D4" w:rsidRPr="009C5647" w:rsidRDefault="008E23D4" w:rsidP="009B0F3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left="390"/>
        <w:rPr>
          <w:b/>
          <w:bCs/>
          <w:caps/>
          <w:sz w:val="23"/>
          <w:szCs w:val="23"/>
        </w:rPr>
      </w:pPr>
    </w:p>
    <w:p w14:paraId="376BC43A" w14:textId="7CF282A9" w:rsidR="008E23D4" w:rsidRDefault="008E23D4" w:rsidP="009B0F3C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center"/>
        <w:rPr>
          <w:b/>
          <w:bCs/>
          <w:caps/>
          <w:sz w:val="23"/>
          <w:szCs w:val="23"/>
        </w:rPr>
      </w:pPr>
      <w:r w:rsidRPr="009C5647">
        <w:rPr>
          <w:b/>
          <w:bCs/>
          <w:caps/>
          <w:sz w:val="23"/>
          <w:szCs w:val="23"/>
        </w:rPr>
        <w:t>Заключительные положения</w:t>
      </w:r>
    </w:p>
    <w:p w14:paraId="3C53A8E2" w14:textId="77777777" w:rsidR="008E23D4" w:rsidRPr="009C5647" w:rsidRDefault="008E23D4" w:rsidP="009B0F3C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rFonts w:eastAsia="Calibri"/>
          <w:color w:val="000000"/>
          <w:sz w:val="23"/>
          <w:szCs w:val="23"/>
        </w:rPr>
        <w:tab/>
        <w:t xml:space="preserve">13.1. </w:t>
      </w:r>
      <w:r w:rsidR="009F5056" w:rsidRPr="009C5647">
        <w:rPr>
          <w:rFonts w:eastAsia="Calibri"/>
          <w:color w:val="000000"/>
          <w:sz w:val="23"/>
          <w:szCs w:val="23"/>
        </w:rPr>
        <w:t>Настоящий д</w:t>
      </w:r>
      <w:r w:rsidRPr="009C5647">
        <w:rPr>
          <w:rFonts w:eastAsia="Calibri"/>
          <w:color w:val="000000"/>
          <w:sz w:val="23"/>
          <w:szCs w:val="23"/>
        </w:rPr>
        <w:t>оговор вступает в силу с даты его подписания и действует до полного исполнения Сторонами всех обязательств по нему.</w:t>
      </w:r>
    </w:p>
    <w:p w14:paraId="7082A856" w14:textId="77777777" w:rsidR="008E23D4" w:rsidRPr="009C5647" w:rsidRDefault="008E23D4" w:rsidP="009B0F3C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bCs/>
          <w:sz w:val="23"/>
          <w:szCs w:val="23"/>
        </w:rPr>
        <w:tab/>
        <w:t xml:space="preserve">13.2. </w:t>
      </w:r>
      <w:r w:rsidR="009F5056" w:rsidRPr="009C5647">
        <w:rPr>
          <w:bCs/>
          <w:sz w:val="23"/>
          <w:szCs w:val="23"/>
        </w:rPr>
        <w:t>Настоящий д</w:t>
      </w:r>
      <w:r w:rsidRPr="009C5647">
        <w:rPr>
          <w:bCs/>
          <w:sz w:val="23"/>
          <w:szCs w:val="23"/>
        </w:rPr>
        <w:t xml:space="preserve">оговор со всеми его дополнительными соглашениями и приложениями представляет собой единое соглашение между Исполнителем и Заказчиком в </w:t>
      </w:r>
      <w:r w:rsidR="009F5056" w:rsidRPr="009C5647">
        <w:rPr>
          <w:bCs/>
          <w:sz w:val="23"/>
          <w:szCs w:val="23"/>
        </w:rPr>
        <w:lastRenderedPageBreak/>
        <w:t>отношении предмета д</w:t>
      </w:r>
      <w:r w:rsidRPr="009C5647">
        <w:rPr>
          <w:bCs/>
          <w:sz w:val="23"/>
          <w:szCs w:val="23"/>
        </w:rPr>
        <w:t>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5F80DAF5" w14:textId="77777777" w:rsidR="008E23D4" w:rsidRPr="009C5647" w:rsidRDefault="008E23D4" w:rsidP="009B0F3C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13.3. Любые изменения, дополн</w:t>
      </w:r>
      <w:r w:rsidR="009F5056" w:rsidRPr="009C5647">
        <w:rPr>
          <w:sz w:val="23"/>
          <w:szCs w:val="23"/>
        </w:rPr>
        <w:t>ения и приложения к настоящему д</w:t>
      </w:r>
      <w:r w:rsidRPr="009C5647">
        <w:rPr>
          <w:sz w:val="23"/>
          <w:szCs w:val="23"/>
        </w:rPr>
        <w:t>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6D5CE29C" w14:textId="77777777" w:rsidR="008E23D4" w:rsidRPr="009C5647" w:rsidRDefault="008E23D4" w:rsidP="009B0F3C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13.4. 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1F6E734F" w14:textId="77777777" w:rsidR="008E23D4" w:rsidRPr="009C5647" w:rsidRDefault="008E23D4" w:rsidP="009B0F3C">
      <w:pPr>
        <w:widowControl w:val="0"/>
        <w:tabs>
          <w:tab w:val="left" w:pos="709"/>
          <w:tab w:val="left" w:pos="1092"/>
          <w:tab w:val="num" w:pos="1241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6B4A6242" w14:textId="77777777" w:rsidR="008E23D4" w:rsidRPr="009C5647" w:rsidRDefault="008E23D4" w:rsidP="009B0F3C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13.5.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1FA85F89" w14:textId="77777777" w:rsidR="008E23D4" w:rsidRPr="009C5647" w:rsidRDefault="008E23D4" w:rsidP="009B0F3C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13.6.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14:paraId="1965D16E" w14:textId="77777777" w:rsidR="008E23D4" w:rsidRPr="009C5647" w:rsidRDefault="008E23D4" w:rsidP="009B0F3C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13.7.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72202773" w14:textId="77777777" w:rsidR="008E23D4" w:rsidRPr="009C5647" w:rsidRDefault="008E23D4" w:rsidP="009B0F3C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13.8. Договор составлен на русском языке в 2 (двух) экземплярах, имеющих равную юридическую силу, по одному для каждой из Сторон.    </w:t>
      </w:r>
    </w:p>
    <w:p w14:paraId="56965359" w14:textId="77777777" w:rsidR="008E23D4" w:rsidRPr="009C5647" w:rsidRDefault="008E23D4" w:rsidP="009B0F3C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13.9. Все указанные в настоящем Договоре приложения являются его неотъемлемой частью.</w:t>
      </w:r>
    </w:p>
    <w:p w14:paraId="60085ED0" w14:textId="77777777" w:rsidR="008E23D4" w:rsidRPr="009C5647" w:rsidRDefault="008E23D4" w:rsidP="009B0F3C">
      <w:pPr>
        <w:widowControl w:val="0"/>
        <w:tabs>
          <w:tab w:val="left" w:pos="709"/>
          <w:tab w:val="num" w:pos="1241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>Приложе</w:t>
      </w:r>
      <w:r w:rsidR="009F5056" w:rsidRPr="009C5647">
        <w:rPr>
          <w:sz w:val="23"/>
          <w:szCs w:val="23"/>
        </w:rPr>
        <w:t>ния к настоящему д</w:t>
      </w:r>
      <w:r w:rsidRPr="009C5647">
        <w:rPr>
          <w:sz w:val="23"/>
          <w:szCs w:val="23"/>
        </w:rPr>
        <w:t>оговору:</w:t>
      </w:r>
    </w:p>
    <w:p w14:paraId="3C2A3777" w14:textId="77777777" w:rsidR="008E23D4" w:rsidRPr="009C5647" w:rsidRDefault="008E23D4" w:rsidP="009B0F3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  Приложение № 1 – Техническое задание.</w:t>
      </w:r>
    </w:p>
    <w:p w14:paraId="3A9EAB45" w14:textId="77777777" w:rsidR="008E23D4" w:rsidRPr="009C5647" w:rsidRDefault="008E23D4" w:rsidP="009B0F3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  Приложение № 2 - Форма акта сдачи-приемки оказанных услуг.</w:t>
      </w:r>
    </w:p>
    <w:p w14:paraId="741D4424" w14:textId="77777777" w:rsidR="008E23D4" w:rsidRPr="009C5647" w:rsidRDefault="008E23D4" w:rsidP="009B0F3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  Приложение № 3 - Форма предоставления информации.</w:t>
      </w:r>
    </w:p>
    <w:p w14:paraId="21CBFD42" w14:textId="77777777" w:rsidR="008E23D4" w:rsidRPr="009C5647" w:rsidRDefault="008E23D4" w:rsidP="009B0F3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 w:rsidRPr="009C5647">
        <w:rPr>
          <w:sz w:val="23"/>
          <w:szCs w:val="23"/>
        </w:rPr>
        <w:tab/>
        <w:t xml:space="preserve">  Приложение № 4 – Форма согласия.</w:t>
      </w:r>
    </w:p>
    <w:p w14:paraId="195E1E4A" w14:textId="77777777" w:rsidR="00851021" w:rsidRPr="009C5647" w:rsidRDefault="00851021" w:rsidP="00A02E80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center"/>
        <w:rPr>
          <w:b/>
          <w:bCs/>
          <w:caps/>
          <w:sz w:val="23"/>
          <w:szCs w:val="23"/>
        </w:rPr>
      </w:pPr>
    </w:p>
    <w:p w14:paraId="4ABCAD70" w14:textId="77777777" w:rsidR="008E23D4" w:rsidRPr="009C5647" w:rsidRDefault="008E23D4" w:rsidP="009B0F3C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jc w:val="center"/>
        <w:rPr>
          <w:b/>
          <w:bCs/>
          <w:caps/>
          <w:sz w:val="23"/>
          <w:szCs w:val="23"/>
        </w:rPr>
      </w:pPr>
      <w:r w:rsidRPr="009C5647">
        <w:rPr>
          <w:b/>
          <w:bCs/>
          <w:caps/>
          <w:sz w:val="23"/>
          <w:szCs w:val="23"/>
        </w:rPr>
        <w:t>Реквизиты и подписи сторон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103"/>
        <w:gridCol w:w="4820"/>
      </w:tblGrid>
      <w:tr w:rsidR="008E23D4" w:rsidRPr="009C5647" w14:paraId="5FBF4620" w14:textId="77777777" w:rsidTr="00236ADB">
        <w:tc>
          <w:tcPr>
            <w:tcW w:w="5103" w:type="dxa"/>
          </w:tcPr>
          <w:p w14:paraId="6618CF5F" w14:textId="77777777" w:rsidR="008E23D4" w:rsidRPr="009C5647" w:rsidRDefault="008E23D4" w:rsidP="00A326E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3"/>
                <w:szCs w:val="23"/>
              </w:rPr>
            </w:pPr>
            <w:r w:rsidRPr="009C5647">
              <w:rPr>
                <w:b/>
                <w:sz w:val="23"/>
                <w:szCs w:val="23"/>
              </w:rPr>
              <w:lastRenderedPageBreak/>
              <w:t>ЗАКАЗЧИК:</w:t>
            </w:r>
          </w:p>
          <w:p w14:paraId="66547E6A" w14:textId="56C873A5" w:rsidR="00D76073" w:rsidRPr="009C5647" w:rsidRDefault="00D76073" w:rsidP="00A326E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3"/>
                <w:szCs w:val="23"/>
              </w:rPr>
            </w:pPr>
            <w:r w:rsidRPr="009C5647">
              <w:rPr>
                <w:b/>
                <w:sz w:val="23"/>
                <w:szCs w:val="23"/>
              </w:rPr>
              <w:t>ПАО «</w:t>
            </w:r>
            <w:r w:rsidR="00063377">
              <w:rPr>
                <w:b/>
                <w:sz w:val="23"/>
                <w:szCs w:val="23"/>
              </w:rPr>
              <w:t>Россети Центр</w:t>
            </w:r>
            <w:r w:rsidRPr="009C5647">
              <w:rPr>
                <w:b/>
                <w:sz w:val="23"/>
                <w:szCs w:val="23"/>
              </w:rPr>
              <w:t>»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8E23D4" w:rsidRPr="009C5647" w14:paraId="65760487" w14:textId="77777777" w:rsidTr="009C5647">
              <w:trPr>
                <w:trHeight w:val="354"/>
              </w:trPr>
              <w:tc>
                <w:tcPr>
                  <w:tcW w:w="10281" w:type="dxa"/>
                </w:tcPr>
                <w:p w14:paraId="1AD7FC8B" w14:textId="77777777" w:rsidR="009C5647" w:rsidRPr="009C5647" w:rsidRDefault="009C5647" w:rsidP="00A326EE">
                  <w:pPr>
                    <w:ind w:firstLine="6"/>
                    <w:rPr>
                      <w:sz w:val="23"/>
                      <w:szCs w:val="23"/>
                    </w:rPr>
                  </w:pPr>
                </w:p>
                <w:p w14:paraId="3073B0F4" w14:textId="77777777" w:rsidR="008E23D4" w:rsidRPr="009C5647" w:rsidRDefault="008E23D4" w:rsidP="00A326EE">
                  <w:pPr>
                    <w:ind w:firstLine="6"/>
                    <w:rPr>
                      <w:sz w:val="23"/>
                      <w:szCs w:val="23"/>
                    </w:rPr>
                  </w:pPr>
                  <w:r w:rsidRPr="009C5647">
                    <w:rPr>
                      <w:sz w:val="23"/>
                      <w:szCs w:val="23"/>
                    </w:rPr>
                    <w:t xml:space="preserve">Место нахождения юридического лица: </w:t>
                  </w:r>
                </w:p>
                <w:p w14:paraId="61584C3E" w14:textId="77777777" w:rsidR="008E23D4" w:rsidRPr="009C5647" w:rsidRDefault="008E23D4" w:rsidP="00A326EE">
                  <w:pPr>
                    <w:ind w:firstLine="6"/>
                    <w:rPr>
                      <w:sz w:val="23"/>
                      <w:szCs w:val="23"/>
                    </w:rPr>
                  </w:pPr>
                  <w:r w:rsidRPr="009C5647">
                    <w:rPr>
                      <w:sz w:val="23"/>
                      <w:szCs w:val="23"/>
                    </w:rPr>
                    <w:t xml:space="preserve">119017, г. Москва, Малая Ордынка ул., </w:t>
                  </w:r>
                </w:p>
                <w:p w14:paraId="1371CAEE" w14:textId="77777777" w:rsidR="008E23D4" w:rsidRPr="009C5647" w:rsidRDefault="008E23D4" w:rsidP="00A326EE">
                  <w:pPr>
                    <w:ind w:firstLine="6"/>
                    <w:rPr>
                      <w:sz w:val="23"/>
                      <w:szCs w:val="23"/>
                    </w:rPr>
                  </w:pPr>
                  <w:r w:rsidRPr="009C5647">
                    <w:rPr>
                      <w:sz w:val="23"/>
                      <w:szCs w:val="23"/>
                    </w:rPr>
                    <w:t xml:space="preserve"> д.15</w:t>
                  </w:r>
                </w:p>
                <w:p w14:paraId="0F82CF3A" w14:textId="77777777" w:rsidR="008E23D4" w:rsidRPr="009C5647" w:rsidRDefault="008E23D4" w:rsidP="00A326EE">
                  <w:pPr>
                    <w:ind w:firstLine="6"/>
                    <w:rPr>
                      <w:sz w:val="23"/>
                      <w:szCs w:val="23"/>
                    </w:rPr>
                  </w:pPr>
                  <w:r w:rsidRPr="009C5647">
                    <w:rPr>
                      <w:sz w:val="23"/>
                      <w:szCs w:val="23"/>
                    </w:rPr>
                    <w:t>ИНН/КПП: 6901067107/ 997650001</w:t>
                  </w:r>
                </w:p>
                <w:p w14:paraId="4F5DD202" w14:textId="77777777" w:rsidR="008E23D4" w:rsidRPr="009C5647" w:rsidRDefault="008E23D4" w:rsidP="00A326EE">
                  <w:pPr>
                    <w:ind w:firstLine="6"/>
                    <w:rPr>
                      <w:sz w:val="23"/>
                      <w:szCs w:val="23"/>
                    </w:rPr>
                  </w:pPr>
                  <w:r w:rsidRPr="009C5647">
                    <w:rPr>
                      <w:sz w:val="23"/>
                      <w:szCs w:val="23"/>
                    </w:rPr>
                    <w:t>р/с 40702810000000019885,</w:t>
                  </w:r>
                </w:p>
                <w:p w14:paraId="5D4E64A7" w14:textId="77777777" w:rsidR="008E23D4" w:rsidRPr="009C5647" w:rsidRDefault="008E23D4" w:rsidP="00A326EE">
                  <w:pPr>
                    <w:ind w:firstLine="6"/>
                    <w:rPr>
                      <w:sz w:val="23"/>
                      <w:szCs w:val="23"/>
                    </w:rPr>
                  </w:pPr>
                  <w:r w:rsidRPr="009C5647">
                    <w:rPr>
                      <w:sz w:val="23"/>
                      <w:szCs w:val="23"/>
                    </w:rPr>
                    <w:t>ПАО РОСБАНК,</w:t>
                  </w:r>
                </w:p>
                <w:p w14:paraId="237830EA" w14:textId="77777777" w:rsidR="008E23D4" w:rsidRPr="009C5647" w:rsidRDefault="008E23D4" w:rsidP="00A326EE">
                  <w:pPr>
                    <w:ind w:firstLine="6"/>
                    <w:rPr>
                      <w:sz w:val="23"/>
                      <w:szCs w:val="23"/>
                    </w:rPr>
                  </w:pPr>
                  <w:r w:rsidRPr="009C5647">
                    <w:rPr>
                      <w:sz w:val="23"/>
                      <w:szCs w:val="23"/>
                    </w:rPr>
                    <w:t>БИК 044525256,</w:t>
                  </w:r>
                </w:p>
                <w:p w14:paraId="54F9371B" w14:textId="77777777" w:rsidR="008E23D4" w:rsidRPr="009C5647" w:rsidRDefault="008E23D4" w:rsidP="00A326EE">
                  <w:pPr>
                    <w:ind w:firstLine="6"/>
                    <w:rPr>
                      <w:sz w:val="23"/>
                      <w:szCs w:val="23"/>
                    </w:rPr>
                  </w:pPr>
                  <w:r w:rsidRPr="009C5647">
                    <w:rPr>
                      <w:sz w:val="23"/>
                      <w:szCs w:val="23"/>
                    </w:rPr>
                    <w:t>к/с 30101810000000000256</w:t>
                  </w:r>
                </w:p>
                <w:p w14:paraId="35AF191F" w14:textId="77777777" w:rsidR="008E23D4" w:rsidRPr="009C5647" w:rsidRDefault="008E23D4" w:rsidP="00A326EE">
                  <w:pPr>
                    <w:ind w:firstLine="6"/>
                    <w:rPr>
                      <w:sz w:val="23"/>
                      <w:szCs w:val="23"/>
                    </w:rPr>
                  </w:pPr>
                </w:p>
                <w:p w14:paraId="18DFC188" w14:textId="77777777" w:rsidR="008E23D4" w:rsidRPr="009C5647" w:rsidRDefault="008E23D4" w:rsidP="00A326EE">
                  <w:pPr>
                    <w:ind w:firstLine="6"/>
                    <w:rPr>
                      <w:sz w:val="23"/>
                      <w:szCs w:val="23"/>
                    </w:rPr>
                  </w:pPr>
                </w:p>
                <w:p w14:paraId="59F1D72E" w14:textId="77777777" w:rsidR="00844AB6" w:rsidRPr="00EF74B1" w:rsidRDefault="00844AB6" w:rsidP="00844AB6">
                  <w:pPr>
                    <w:rPr>
                      <w:bCs/>
                      <w:kern w:val="28"/>
                    </w:rPr>
                  </w:pPr>
                  <w:r w:rsidRPr="00EF74B1">
                    <w:rPr>
                      <w:bCs/>
                      <w:kern w:val="28"/>
                    </w:rPr>
                    <w:t xml:space="preserve">Заместитель генерального директора </w:t>
                  </w:r>
                </w:p>
                <w:p w14:paraId="2DD8F44D" w14:textId="77777777" w:rsidR="00844AB6" w:rsidRPr="00EF74B1" w:rsidRDefault="00844AB6" w:rsidP="00844AB6">
                  <w:pPr>
                    <w:rPr>
                      <w:bCs/>
                      <w:kern w:val="28"/>
                    </w:rPr>
                  </w:pPr>
                  <w:r w:rsidRPr="00EF74B1">
                    <w:rPr>
                      <w:bCs/>
                      <w:kern w:val="28"/>
                    </w:rPr>
                    <w:t xml:space="preserve">по организационным вопросам </w:t>
                  </w:r>
                </w:p>
                <w:p w14:paraId="7720F9B9" w14:textId="77777777" w:rsidR="00844AB6" w:rsidRDefault="00844AB6" w:rsidP="00844AB6">
                  <w:pPr>
                    <w:rPr>
                      <w:bCs/>
                      <w:kern w:val="28"/>
                    </w:rPr>
                  </w:pPr>
                  <w:r w:rsidRPr="00EF74B1">
                    <w:rPr>
                      <w:bCs/>
                      <w:kern w:val="28"/>
                    </w:rPr>
                    <w:t xml:space="preserve">ПАО «Россети Центр» </w:t>
                  </w:r>
                </w:p>
                <w:p w14:paraId="4719208C" w14:textId="2B9719CD" w:rsidR="00844AB6" w:rsidRDefault="00844AB6" w:rsidP="00844AB6">
                  <w:pPr>
                    <w:rPr>
                      <w:sz w:val="28"/>
                    </w:rPr>
                  </w:pPr>
                </w:p>
                <w:p w14:paraId="53B0E251" w14:textId="43E71937" w:rsidR="00844AB6" w:rsidRPr="00EF74B1" w:rsidRDefault="00844AB6" w:rsidP="00844AB6">
                  <w:pPr>
                    <w:rPr>
                      <w:sz w:val="28"/>
                    </w:rPr>
                  </w:pPr>
                </w:p>
                <w:p w14:paraId="2A027BE5" w14:textId="77777777" w:rsidR="00844AB6" w:rsidRPr="00EF74B1" w:rsidRDefault="00844AB6" w:rsidP="00844AB6">
                  <w:pPr>
                    <w:rPr>
                      <w:sz w:val="28"/>
                    </w:rPr>
                  </w:pPr>
                  <w:r w:rsidRPr="00EF74B1">
                    <w:t>Егорычев А.В.</w:t>
                  </w:r>
                  <w:r>
                    <w:rPr>
                      <w:sz w:val="28"/>
                    </w:rPr>
                    <w:t>_________________</w:t>
                  </w:r>
                </w:p>
                <w:p w14:paraId="3C57BC49" w14:textId="77777777" w:rsidR="00844AB6" w:rsidRPr="006D539A" w:rsidRDefault="00844AB6" w:rsidP="00844AB6"/>
                <w:p w14:paraId="0CDF09ED" w14:textId="77777777" w:rsidR="00844AB6" w:rsidRDefault="00844AB6" w:rsidP="00844AB6">
                  <w:r>
                    <w:t xml:space="preserve"> </w:t>
                  </w:r>
                  <w:r w:rsidRPr="006D539A">
                    <w:t xml:space="preserve">«_____» ________________20__г.  </w:t>
                  </w:r>
                </w:p>
                <w:p w14:paraId="638C6E8F" w14:textId="77777777" w:rsidR="00844AB6" w:rsidRPr="006D539A" w:rsidRDefault="00844AB6" w:rsidP="00844AB6">
                  <w:r w:rsidRPr="00824E30">
                    <w:t xml:space="preserve">М.П.  </w:t>
                  </w:r>
                </w:p>
                <w:p w14:paraId="6957B98B" w14:textId="62B334C2" w:rsidR="008E23D4" w:rsidRPr="009C5647" w:rsidRDefault="008E23D4" w:rsidP="009C5647">
                  <w:pPr>
                    <w:rPr>
                      <w:sz w:val="23"/>
                      <w:szCs w:val="23"/>
                    </w:rPr>
                  </w:pPr>
                </w:p>
              </w:tc>
            </w:tr>
          </w:tbl>
          <w:p w14:paraId="7B98929F" w14:textId="77777777" w:rsidR="008E23D4" w:rsidRPr="009C5647" w:rsidRDefault="008E23D4" w:rsidP="00A326E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3"/>
                <w:szCs w:val="23"/>
              </w:rPr>
            </w:pPr>
          </w:p>
        </w:tc>
        <w:tc>
          <w:tcPr>
            <w:tcW w:w="4820" w:type="dxa"/>
          </w:tcPr>
          <w:p w14:paraId="273DC6F6" w14:textId="77777777" w:rsidR="008E23D4" w:rsidRPr="009C5647" w:rsidRDefault="008E23D4" w:rsidP="004C73BF">
            <w:pPr>
              <w:keepNext/>
              <w:widowControl w:val="0"/>
              <w:suppressLineNumbers/>
              <w:tabs>
                <w:tab w:val="left" w:pos="1134"/>
              </w:tabs>
              <w:ind w:left="-499" w:right="317" w:firstLine="533"/>
              <w:outlineLvl w:val="0"/>
              <w:rPr>
                <w:b/>
                <w:sz w:val="23"/>
                <w:szCs w:val="23"/>
              </w:rPr>
            </w:pPr>
            <w:r w:rsidRPr="009C5647">
              <w:rPr>
                <w:b/>
                <w:sz w:val="23"/>
                <w:szCs w:val="23"/>
              </w:rPr>
              <w:t>ИСПОЛНИТЕЛЬ:</w:t>
            </w:r>
          </w:p>
          <w:p w14:paraId="1A3AE065" w14:textId="34C7123F" w:rsidR="008E23D4" w:rsidRPr="009C5647" w:rsidRDefault="008E23D4" w:rsidP="00A326E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3"/>
                <w:szCs w:val="23"/>
              </w:rPr>
            </w:pPr>
          </w:p>
        </w:tc>
      </w:tr>
    </w:tbl>
    <w:p w14:paraId="667859E2" w14:textId="77777777" w:rsidR="00C42F12" w:rsidRPr="009C5647" w:rsidRDefault="00C42F12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5B8372F7" w14:textId="618C699C" w:rsidR="009C5647" w:rsidRDefault="009C5647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62BC5D69" w14:textId="6F5879E1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3048ACCB" w14:textId="6F19AB8E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46D74F30" w14:textId="4D05ADCB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6DE917EA" w14:textId="22475DAD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26E17E74" w14:textId="33BD025B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75102B35" w14:textId="08567B68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78C8EEAA" w14:textId="4F78DE34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6AF140D6" w14:textId="44514AAD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7DAAAF47" w14:textId="18132E3B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32E15597" w14:textId="099D58A0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745DB2A3" w14:textId="499B001D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5A603DC3" w14:textId="392E4AE4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3FFBD9A1" w14:textId="3BD8D64C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08A1EF2A" w14:textId="4760D1A9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68580B19" w14:textId="14AE9B98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0993E413" w14:textId="09A155D1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0D65ED26" w14:textId="1A478374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448AB8E8" w14:textId="18E465DD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0D249100" w14:textId="4EDB6BF0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52C8C634" w14:textId="7B68A7EE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78FF5D01" w14:textId="779FDFD4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4B5ABA95" w14:textId="72B4B5A0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19A8B09D" w14:textId="778C49AE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5BF37F76" w14:textId="276DB766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37217C40" w14:textId="1AA885EF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4E26DDC4" w14:textId="44168E08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30539CFA" w14:textId="12B9F505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02F97E43" w14:textId="386D81B8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5C163E38" w14:textId="5C5DDB09" w:rsidR="00844AB6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17A8C94E" w14:textId="77777777" w:rsidR="00844AB6" w:rsidRPr="009C5647" w:rsidRDefault="00844AB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321D2358" w14:textId="77777777" w:rsidR="008E23D4" w:rsidRPr="009C5647" w:rsidRDefault="008E23D4" w:rsidP="00B569D1">
      <w:pPr>
        <w:pStyle w:val="a4"/>
        <w:ind w:left="6237" w:firstLine="0"/>
        <w:jc w:val="left"/>
        <w:rPr>
          <w:sz w:val="23"/>
          <w:szCs w:val="23"/>
        </w:rPr>
      </w:pPr>
      <w:r w:rsidRPr="009C5647">
        <w:rPr>
          <w:sz w:val="23"/>
          <w:szCs w:val="23"/>
        </w:rPr>
        <w:t>Приложение №1</w:t>
      </w:r>
    </w:p>
    <w:p w14:paraId="22E1C48E" w14:textId="77777777" w:rsidR="008E23D4" w:rsidRPr="009C5647" w:rsidRDefault="00204979" w:rsidP="00B569D1">
      <w:pPr>
        <w:pStyle w:val="a4"/>
        <w:ind w:left="6237" w:firstLine="0"/>
        <w:jc w:val="left"/>
        <w:rPr>
          <w:sz w:val="23"/>
          <w:szCs w:val="23"/>
        </w:rPr>
      </w:pPr>
      <w:r w:rsidRPr="009C5647">
        <w:rPr>
          <w:sz w:val="23"/>
          <w:szCs w:val="23"/>
        </w:rPr>
        <w:t>к Договору</w:t>
      </w:r>
      <w:r w:rsidR="008E23D4" w:rsidRPr="009C5647">
        <w:rPr>
          <w:sz w:val="23"/>
          <w:szCs w:val="23"/>
        </w:rPr>
        <w:t xml:space="preserve"> оказания услуг </w:t>
      </w:r>
    </w:p>
    <w:p w14:paraId="4A3E5068" w14:textId="77777777" w:rsidR="008E23D4" w:rsidRPr="009C5647" w:rsidRDefault="008E23D4" w:rsidP="00B569D1">
      <w:pPr>
        <w:pStyle w:val="a4"/>
        <w:ind w:left="6237" w:firstLine="0"/>
        <w:jc w:val="left"/>
        <w:rPr>
          <w:sz w:val="23"/>
          <w:szCs w:val="23"/>
        </w:rPr>
      </w:pPr>
      <w:r w:rsidRPr="009C5647">
        <w:rPr>
          <w:sz w:val="23"/>
          <w:szCs w:val="23"/>
        </w:rPr>
        <w:t xml:space="preserve"> № ______</w:t>
      </w:r>
      <w:r w:rsidR="000513CC" w:rsidRPr="009C5647">
        <w:rPr>
          <w:sz w:val="23"/>
          <w:szCs w:val="23"/>
        </w:rPr>
        <w:t>_________</w:t>
      </w:r>
      <w:r w:rsidRPr="009C5647">
        <w:rPr>
          <w:sz w:val="23"/>
          <w:szCs w:val="23"/>
        </w:rPr>
        <w:t xml:space="preserve">________ </w:t>
      </w:r>
    </w:p>
    <w:p w14:paraId="539F70EF" w14:textId="77777777" w:rsidR="000513CC" w:rsidRPr="009C5647" w:rsidRDefault="000513CC" w:rsidP="00B569D1">
      <w:pPr>
        <w:pStyle w:val="a4"/>
        <w:ind w:left="6237" w:firstLine="0"/>
        <w:jc w:val="left"/>
        <w:rPr>
          <w:sz w:val="23"/>
          <w:szCs w:val="23"/>
        </w:rPr>
      </w:pPr>
      <w:r w:rsidRPr="009C5647">
        <w:rPr>
          <w:sz w:val="23"/>
          <w:szCs w:val="23"/>
        </w:rPr>
        <w:t>от «___</w:t>
      </w:r>
      <w:proofErr w:type="gramStart"/>
      <w:r w:rsidRPr="009C5647">
        <w:rPr>
          <w:sz w:val="23"/>
          <w:szCs w:val="23"/>
        </w:rPr>
        <w:t>_»_</w:t>
      </w:r>
      <w:proofErr w:type="gramEnd"/>
      <w:r w:rsidRPr="009C5647">
        <w:rPr>
          <w:sz w:val="23"/>
          <w:szCs w:val="23"/>
        </w:rPr>
        <w:t>_______________</w:t>
      </w:r>
    </w:p>
    <w:p w14:paraId="26BC61C9" w14:textId="77777777" w:rsidR="00685166" w:rsidRPr="009C5647" w:rsidRDefault="00685166" w:rsidP="00B569D1">
      <w:pPr>
        <w:pStyle w:val="a4"/>
        <w:ind w:left="6237" w:firstLine="0"/>
        <w:jc w:val="left"/>
        <w:rPr>
          <w:sz w:val="23"/>
          <w:szCs w:val="23"/>
        </w:rPr>
      </w:pPr>
    </w:p>
    <w:p w14:paraId="24001125" w14:textId="77777777" w:rsidR="00847941" w:rsidRPr="009C5647" w:rsidRDefault="00847941" w:rsidP="00847941">
      <w:pPr>
        <w:pStyle w:val="ae"/>
        <w:tabs>
          <w:tab w:val="clear" w:pos="1134"/>
        </w:tabs>
        <w:spacing w:line="276" w:lineRule="auto"/>
        <w:ind w:left="11340" w:firstLine="0"/>
        <w:rPr>
          <w:snapToGrid/>
          <w:sz w:val="23"/>
          <w:szCs w:val="23"/>
        </w:rPr>
      </w:pPr>
    </w:p>
    <w:p w14:paraId="2A1F942F" w14:textId="460ADC16" w:rsidR="000513CC" w:rsidRPr="009C5647" w:rsidRDefault="00847941" w:rsidP="008479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3"/>
          <w:szCs w:val="23"/>
          <w:lang w:eastAsia="ar-SA"/>
        </w:rPr>
      </w:pPr>
      <w:r w:rsidRPr="009C5647">
        <w:rPr>
          <w:b/>
          <w:sz w:val="23"/>
          <w:szCs w:val="23"/>
        </w:rPr>
        <w:t>Техническое задание</w:t>
      </w:r>
    </w:p>
    <w:p w14:paraId="78F5C23F" w14:textId="77777777" w:rsidR="00063377" w:rsidRPr="000B3522" w:rsidRDefault="00063377" w:rsidP="00063377">
      <w:pPr>
        <w:suppressAutoHyphens/>
        <w:jc w:val="both"/>
        <w:rPr>
          <w:color w:val="000000"/>
          <w:sz w:val="23"/>
          <w:szCs w:val="23"/>
          <w:lang w:eastAsia="ar-SA"/>
        </w:rPr>
      </w:pPr>
      <w:r w:rsidRPr="000B3522">
        <w:rPr>
          <w:color w:val="000000"/>
          <w:sz w:val="23"/>
          <w:szCs w:val="23"/>
          <w:lang w:eastAsia="ar-SA"/>
        </w:rPr>
        <w:t>на оказание услуг по мониторингу СМИ и социальных медиа для нужд ПАО «</w:t>
      </w:r>
      <w:r>
        <w:rPr>
          <w:color w:val="000000"/>
          <w:sz w:val="23"/>
          <w:szCs w:val="23"/>
          <w:lang w:eastAsia="ar-SA"/>
        </w:rPr>
        <w:t>Россети</w:t>
      </w:r>
      <w:r w:rsidRPr="000B3522">
        <w:rPr>
          <w:color w:val="000000"/>
          <w:sz w:val="23"/>
          <w:szCs w:val="23"/>
          <w:lang w:eastAsia="ar-SA"/>
        </w:rPr>
        <w:t xml:space="preserve"> </w:t>
      </w:r>
      <w:r>
        <w:rPr>
          <w:color w:val="000000"/>
          <w:sz w:val="23"/>
          <w:szCs w:val="23"/>
          <w:lang w:eastAsia="ar-SA"/>
        </w:rPr>
        <w:t>Центр</w:t>
      </w:r>
      <w:r w:rsidRPr="000B3522">
        <w:rPr>
          <w:color w:val="000000"/>
          <w:sz w:val="23"/>
          <w:szCs w:val="23"/>
          <w:lang w:eastAsia="ar-SA"/>
        </w:rPr>
        <w:t>»</w:t>
      </w:r>
    </w:p>
    <w:p w14:paraId="0729E8EB" w14:textId="77777777" w:rsidR="00063377" w:rsidRPr="000B3522" w:rsidRDefault="00063377" w:rsidP="00063377">
      <w:pPr>
        <w:suppressAutoHyphens/>
        <w:jc w:val="center"/>
        <w:rPr>
          <w:b/>
          <w:sz w:val="23"/>
          <w:szCs w:val="23"/>
          <w:lang w:eastAsia="ar-SA"/>
        </w:rPr>
      </w:pPr>
    </w:p>
    <w:p w14:paraId="67439C69" w14:textId="77777777" w:rsidR="00844AB6" w:rsidRPr="00E81157" w:rsidRDefault="00844AB6" w:rsidP="00844AB6">
      <w:pPr>
        <w:pStyle w:val="21"/>
        <w:spacing w:line="240" w:lineRule="auto"/>
        <w:rPr>
          <w:b/>
        </w:rPr>
      </w:pPr>
      <w:r>
        <w:rPr>
          <w:b/>
        </w:rPr>
        <w:t>Срок оказания услуг: 01.01.2023 - 31.12.2023</w:t>
      </w:r>
    </w:p>
    <w:p w14:paraId="27D44668" w14:textId="77777777" w:rsidR="00844AB6" w:rsidRPr="00E81157" w:rsidRDefault="00844AB6" w:rsidP="00844AB6">
      <w:pPr>
        <w:pStyle w:val="21"/>
        <w:spacing w:line="240" w:lineRule="auto"/>
        <w:jc w:val="both"/>
      </w:pPr>
    </w:p>
    <w:p w14:paraId="159DCA97" w14:textId="77777777" w:rsidR="00844AB6" w:rsidRPr="00E81157" w:rsidRDefault="00844AB6" w:rsidP="00844AB6">
      <w:pPr>
        <w:pStyle w:val="1"/>
        <w:numPr>
          <w:ilvl w:val="0"/>
          <w:numId w:val="17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E81157">
        <w:rPr>
          <w:rFonts w:ascii="Times New Roman" w:hAnsi="Times New Roman" w:cs="Times New Roman"/>
          <w:sz w:val="24"/>
          <w:szCs w:val="24"/>
        </w:rPr>
        <w:t>Общие сведения.</w:t>
      </w:r>
    </w:p>
    <w:p w14:paraId="6171CF48" w14:textId="77777777" w:rsidR="00844AB6" w:rsidRPr="00E81157" w:rsidRDefault="00844AB6" w:rsidP="00844AB6">
      <w:pPr>
        <w:pStyle w:val="3"/>
        <w:spacing w:before="0"/>
        <w:jc w:val="both"/>
        <w:rPr>
          <w:rFonts w:ascii="Times New Roman" w:hAnsi="Times New Roman"/>
          <w:b w:val="0"/>
          <w:sz w:val="24"/>
          <w:szCs w:val="24"/>
        </w:rPr>
      </w:pPr>
      <w:r w:rsidRPr="00E81157">
        <w:rPr>
          <w:rFonts w:ascii="Times New Roman" w:hAnsi="Times New Roman"/>
          <w:b w:val="0"/>
          <w:sz w:val="24"/>
          <w:szCs w:val="24"/>
        </w:rPr>
        <w:t>Оказание регулярных информационно-аналитических услуг по анализу открытых источников данных с обеспечением возможности проверки результатов в интерактивном режиме в целях информационно-аналитического обеспечения деятельности Заказчика.</w:t>
      </w:r>
    </w:p>
    <w:p w14:paraId="6629E17C" w14:textId="77777777" w:rsidR="00844AB6" w:rsidRPr="00E81157" w:rsidRDefault="00844AB6" w:rsidP="00844AB6">
      <w:pPr>
        <w:pStyle w:val="3"/>
        <w:spacing w:before="0"/>
        <w:jc w:val="both"/>
        <w:rPr>
          <w:rFonts w:ascii="Times New Roman" w:hAnsi="Times New Roman"/>
          <w:b w:val="0"/>
          <w:sz w:val="24"/>
          <w:szCs w:val="24"/>
        </w:rPr>
      </w:pPr>
      <w:r w:rsidRPr="00E81157">
        <w:rPr>
          <w:rFonts w:ascii="Times New Roman" w:hAnsi="Times New Roman"/>
          <w:b w:val="0"/>
          <w:bCs w:val="0"/>
          <w:sz w:val="24"/>
          <w:szCs w:val="24"/>
        </w:rPr>
        <w:t xml:space="preserve">Результатом оказываемых услуг являются ежедневные аналитические отчеты по публикациям в </w:t>
      </w:r>
      <w:r w:rsidRPr="00E81157">
        <w:rPr>
          <w:rFonts w:ascii="Times New Roman" w:hAnsi="Times New Roman"/>
          <w:b w:val="0"/>
          <w:bCs w:val="0"/>
          <w:sz w:val="24"/>
          <w:szCs w:val="24"/>
          <w:lang w:val="ru-RU"/>
        </w:rPr>
        <w:t>источниках</w:t>
      </w:r>
      <w:r w:rsidRPr="00E81157">
        <w:rPr>
          <w:rFonts w:ascii="Times New Roman" w:hAnsi="Times New Roman"/>
          <w:b w:val="0"/>
          <w:bCs w:val="0"/>
          <w:sz w:val="24"/>
          <w:szCs w:val="24"/>
        </w:rPr>
        <w:t xml:space="preserve"> информации материалов по заданной Заказчиком тематике с обеспечением возможности просмотра исходных данных, использованных для формирования указанных отчетов, в интерактивном</w:t>
      </w:r>
      <w:r w:rsidRPr="00E81157">
        <w:rPr>
          <w:rFonts w:ascii="Times New Roman" w:hAnsi="Times New Roman"/>
          <w:b w:val="0"/>
          <w:sz w:val="24"/>
          <w:szCs w:val="24"/>
        </w:rPr>
        <w:t xml:space="preserve"> режиме.</w:t>
      </w:r>
    </w:p>
    <w:p w14:paraId="6FBC3433" w14:textId="77777777" w:rsidR="00844AB6" w:rsidRPr="00E81157" w:rsidRDefault="00844AB6" w:rsidP="00844AB6">
      <w:pPr>
        <w:pStyle w:val="af5"/>
        <w:ind w:left="709"/>
        <w:rPr>
          <w:szCs w:val="24"/>
        </w:rPr>
      </w:pPr>
    </w:p>
    <w:p w14:paraId="222B86C9" w14:textId="77777777" w:rsidR="00844AB6" w:rsidRPr="00E81157" w:rsidRDefault="00844AB6" w:rsidP="00844AB6">
      <w:pPr>
        <w:pStyle w:val="1"/>
        <w:numPr>
          <w:ilvl w:val="0"/>
          <w:numId w:val="17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E81157">
        <w:rPr>
          <w:rFonts w:ascii="Times New Roman" w:hAnsi="Times New Roman" w:cs="Times New Roman"/>
          <w:sz w:val="24"/>
          <w:szCs w:val="24"/>
        </w:rPr>
        <w:t>Цели оказания услуг и решаемые задачи.</w:t>
      </w:r>
    </w:p>
    <w:p w14:paraId="7ADE830A" w14:textId="77777777" w:rsidR="00844AB6" w:rsidRPr="00E81157" w:rsidRDefault="00844AB6" w:rsidP="00844AB6">
      <w:pPr>
        <w:pStyle w:val="af5"/>
        <w:rPr>
          <w:b/>
          <w:szCs w:val="24"/>
        </w:rPr>
      </w:pPr>
    </w:p>
    <w:p w14:paraId="45561569" w14:textId="77777777" w:rsidR="00844AB6" w:rsidRPr="00E81157" w:rsidRDefault="00844AB6" w:rsidP="00844AB6">
      <w:pPr>
        <w:pStyle w:val="af5"/>
        <w:rPr>
          <w:szCs w:val="24"/>
        </w:rPr>
      </w:pPr>
      <w:r w:rsidRPr="00E81157">
        <w:rPr>
          <w:b/>
          <w:szCs w:val="24"/>
        </w:rPr>
        <w:t>2.1.</w:t>
      </w:r>
      <w:r w:rsidRPr="00E81157">
        <w:rPr>
          <w:szCs w:val="24"/>
        </w:rPr>
        <w:t xml:space="preserve"> </w:t>
      </w:r>
      <w:r w:rsidRPr="00E81157">
        <w:rPr>
          <w:b/>
          <w:szCs w:val="24"/>
        </w:rPr>
        <w:t>Цели оказания услуг:</w:t>
      </w:r>
    </w:p>
    <w:p w14:paraId="128043E0" w14:textId="77777777" w:rsidR="00844AB6" w:rsidRPr="00E81157" w:rsidRDefault="00844AB6" w:rsidP="00844AB6">
      <w:pPr>
        <w:pStyle w:val="af5"/>
        <w:spacing w:before="0"/>
        <w:rPr>
          <w:szCs w:val="24"/>
        </w:rPr>
      </w:pPr>
      <w:r w:rsidRPr="00E81157">
        <w:rPr>
          <w:szCs w:val="24"/>
        </w:rPr>
        <w:t xml:space="preserve">1) Оперативное получение информации по тематикам, связанным с регулярной деятельностью Заказчика в виде аналитических отчётов, построенных на основе массива </w:t>
      </w:r>
      <w:r w:rsidRPr="00E81157">
        <w:rPr>
          <w:szCs w:val="24"/>
          <w:lang w:val="ru-RU"/>
        </w:rPr>
        <w:t>источников информации</w:t>
      </w:r>
      <w:r w:rsidRPr="00E81157">
        <w:rPr>
          <w:szCs w:val="24"/>
        </w:rPr>
        <w:t>, включающего информацию федеральных и региональных телевизионных и радиоканалов, федеральной и региональной прессы, информационных агентств, интернет-</w:t>
      </w:r>
      <w:r w:rsidRPr="00E81157">
        <w:rPr>
          <w:szCs w:val="24"/>
          <w:lang w:val="ru-RU"/>
        </w:rPr>
        <w:t>источников</w:t>
      </w:r>
      <w:r w:rsidRPr="00E81157">
        <w:rPr>
          <w:szCs w:val="24"/>
        </w:rPr>
        <w:t xml:space="preserve"> и блогов.</w:t>
      </w:r>
    </w:p>
    <w:p w14:paraId="5DB89CF9" w14:textId="77777777" w:rsidR="00844AB6" w:rsidRPr="00E81157" w:rsidRDefault="00844AB6" w:rsidP="00844AB6">
      <w:pPr>
        <w:pStyle w:val="af5"/>
        <w:spacing w:before="0"/>
        <w:rPr>
          <w:szCs w:val="24"/>
        </w:rPr>
      </w:pPr>
      <w:r w:rsidRPr="00E81157">
        <w:rPr>
          <w:szCs w:val="24"/>
        </w:rPr>
        <w:t>2) Обработка информации, используемой в аналитических отчётах, средствами компьютерной лингвистики.</w:t>
      </w:r>
    </w:p>
    <w:p w14:paraId="0E6AE9EE" w14:textId="77777777" w:rsidR="00844AB6" w:rsidRPr="00E81157" w:rsidRDefault="00844AB6" w:rsidP="00844AB6">
      <w:pPr>
        <w:pStyle w:val="af5"/>
        <w:spacing w:before="0"/>
        <w:rPr>
          <w:szCs w:val="24"/>
        </w:rPr>
      </w:pPr>
      <w:r w:rsidRPr="00E81157">
        <w:rPr>
          <w:szCs w:val="24"/>
        </w:rPr>
        <w:t>3) Представление аналитических отчётов в электронной форме в интерактивном режиме при помощи персонального компьютера.</w:t>
      </w:r>
    </w:p>
    <w:p w14:paraId="369D1166" w14:textId="77777777" w:rsidR="00844AB6" w:rsidRPr="00E81157" w:rsidRDefault="00844AB6" w:rsidP="00844AB6">
      <w:pPr>
        <w:pStyle w:val="af5"/>
        <w:ind w:left="1069"/>
        <w:rPr>
          <w:szCs w:val="24"/>
        </w:rPr>
      </w:pPr>
    </w:p>
    <w:p w14:paraId="42B149E6" w14:textId="77777777" w:rsidR="00844AB6" w:rsidRPr="00E81157" w:rsidRDefault="00844AB6" w:rsidP="00844AB6">
      <w:pPr>
        <w:pStyle w:val="af5"/>
        <w:rPr>
          <w:szCs w:val="24"/>
        </w:rPr>
      </w:pPr>
      <w:r w:rsidRPr="00E81157">
        <w:rPr>
          <w:b/>
          <w:szCs w:val="24"/>
        </w:rPr>
        <w:t>2.2.</w:t>
      </w:r>
      <w:r w:rsidRPr="00E81157">
        <w:rPr>
          <w:szCs w:val="24"/>
        </w:rPr>
        <w:t xml:space="preserve"> </w:t>
      </w:r>
      <w:r w:rsidRPr="00E81157">
        <w:rPr>
          <w:b/>
          <w:szCs w:val="24"/>
        </w:rPr>
        <w:t>Решаемые задачи.</w:t>
      </w:r>
    </w:p>
    <w:p w14:paraId="266CE036" w14:textId="77777777" w:rsidR="00844AB6" w:rsidRPr="00E81157" w:rsidRDefault="00844AB6" w:rsidP="00844AB6">
      <w:pPr>
        <w:jc w:val="both"/>
      </w:pPr>
      <w:r w:rsidRPr="00E81157">
        <w:t>Для достижения указанных целей в рамках исполнения государственного контракта Исполнителю необходимо решить следующие задачи:</w:t>
      </w:r>
    </w:p>
    <w:p w14:paraId="39E2416C" w14:textId="77777777" w:rsidR="00844AB6" w:rsidRPr="00E81157" w:rsidRDefault="00844AB6" w:rsidP="00844AB6">
      <w:pPr>
        <w:pStyle w:val="a"/>
        <w:numPr>
          <w:ilvl w:val="0"/>
          <w:numId w:val="19"/>
        </w:numPr>
        <w:tabs>
          <w:tab w:val="clear" w:pos="851"/>
          <w:tab w:val="left" w:pos="33"/>
        </w:tabs>
        <w:spacing w:line="240" w:lineRule="auto"/>
        <w:rPr>
          <w:bCs/>
        </w:rPr>
      </w:pPr>
      <w:r w:rsidRPr="00E81157">
        <w:rPr>
          <w:bCs/>
        </w:rPr>
        <w:t xml:space="preserve">Предоставление ежедневных аналитических отчетов по публикациям в </w:t>
      </w:r>
      <w:r w:rsidRPr="00E81157">
        <w:rPr>
          <w:bCs/>
          <w:lang w:val="ru-RU"/>
        </w:rPr>
        <w:t xml:space="preserve">источниках </w:t>
      </w:r>
      <w:r w:rsidRPr="00E81157">
        <w:rPr>
          <w:bCs/>
        </w:rPr>
        <w:t>информации материалов по заданной тематике.</w:t>
      </w:r>
    </w:p>
    <w:p w14:paraId="37F4A2DA" w14:textId="77777777" w:rsidR="00844AB6" w:rsidRPr="00E81157" w:rsidRDefault="00844AB6" w:rsidP="00844AB6">
      <w:pPr>
        <w:pStyle w:val="a"/>
        <w:numPr>
          <w:ilvl w:val="0"/>
          <w:numId w:val="19"/>
        </w:numPr>
        <w:tabs>
          <w:tab w:val="clear" w:pos="851"/>
          <w:tab w:val="left" w:pos="33"/>
        </w:tabs>
        <w:spacing w:line="240" w:lineRule="auto"/>
      </w:pPr>
      <w:r w:rsidRPr="00E81157">
        <w:rPr>
          <w:bCs/>
        </w:rPr>
        <w:t>Обеспечение возможности просмотра исходных данных, использованных для формирования указанных отчетов, в интерактивном</w:t>
      </w:r>
      <w:r w:rsidRPr="00E81157">
        <w:t xml:space="preserve"> режиме при помощи персонального компьютера.</w:t>
      </w:r>
    </w:p>
    <w:p w14:paraId="3F185E23" w14:textId="77777777" w:rsidR="00844AB6" w:rsidRPr="00E81157" w:rsidRDefault="00844AB6" w:rsidP="00844AB6">
      <w:pPr>
        <w:pStyle w:val="af5"/>
        <w:rPr>
          <w:b/>
          <w:szCs w:val="24"/>
        </w:rPr>
      </w:pPr>
    </w:p>
    <w:p w14:paraId="24E02F7F" w14:textId="77777777" w:rsidR="00844AB6" w:rsidRPr="00E81157" w:rsidRDefault="00844AB6" w:rsidP="00844AB6">
      <w:pPr>
        <w:pStyle w:val="af5"/>
        <w:rPr>
          <w:b/>
          <w:szCs w:val="24"/>
        </w:rPr>
      </w:pPr>
      <w:r w:rsidRPr="00E81157">
        <w:rPr>
          <w:b/>
          <w:szCs w:val="24"/>
        </w:rPr>
        <w:t>2.3. Критерии достижения цели.</w:t>
      </w:r>
    </w:p>
    <w:p w14:paraId="478AD941" w14:textId="77777777" w:rsidR="00844AB6" w:rsidRPr="00E81157" w:rsidRDefault="00844AB6" w:rsidP="00844AB6">
      <w:pPr>
        <w:jc w:val="both"/>
        <w:rPr>
          <w:rStyle w:val="31"/>
        </w:rPr>
      </w:pPr>
      <w:r w:rsidRPr="00E81157">
        <w:rPr>
          <w:rStyle w:val="31"/>
        </w:rPr>
        <w:t>Критерием достижения указанных целей является получение Заказчиком</w:t>
      </w:r>
      <w:r w:rsidRPr="00E81157">
        <w:t xml:space="preserve"> информационно-аналитических отчётов с возможностью проверки исходных данных в интерактивном режиме.</w:t>
      </w:r>
    </w:p>
    <w:p w14:paraId="34BD5C58" w14:textId="77777777" w:rsidR="00844AB6" w:rsidRPr="00E81157" w:rsidRDefault="00844AB6" w:rsidP="00844AB6">
      <w:pPr>
        <w:pStyle w:val="af5"/>
        <w:rPr>
          <w:szCs w:val="24"/>
        </w:rPr>
      </w:pPr>
    </w:p>
    <w:p w14:paraId="5F8C6B9E" w14:textId="77777777" w:rsidR="00844AB6" w:rsidRPr="00C12C11" w:rsidRDefault="00844AB6" w:rsidP="00844AB6">
      <w:pPr>
        <w:pStyle w:val="1"/>
        <w:numPr>
          <w:ilvl w:val="0"/>
          <w:numId w:val="17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C12C11">
        <w:rPr>
          <w:rFonts w:ascii="Times New Roman" w:hAnsi="Times New Roman" w:cs="Times New Roman"/>
          <w:sz w:val="24"/>
          <w:szCs w:val="24"/>
        </w:rPr>
        <w:lastRenderedPageBreak/>
        <w:t>Общие требования к ежедневным аналитическим отчетам.</w:t>
      </w:r>
    </w:p>
    <w:p w14:paraId="29096976" w14:textId="77777777" w:rsidR="00844AB6" w:rsidRPr="00C12C11" w:rsidRDefault="00844AB6" w:rsidP="00844AB6">
      <w:pPr>
        <w:pStyle w:val="3"/>
        <w:numPr>
          <w:ilvl w:val="1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</w:rPr>
        <w:t xml:space="preserve"> Требования к темам  аналитических отчетов. </w:t>
      </w:r>
    </w:p>
    <w:p w14:paraId="691F9E45" w14:textId="77777777" w:rsidR="00844AB6" w:rsidRPr="00C12C11" w:rsidRDefault="00844AB6" w:rsidP="00844AB6">
      <w:pPr>
        <w:jc w:val="both"/>
        <w:rPr>
          <w:rStyle w:val="31"/>
        </w:rPr>
      </w:pPr>
      <w:r w:rsidRPr="00C12C11">
        <w:rPr>
          <w:rStyle w:val="31"/>
        </w:rPr>
        <w:t>Отчеты должны быть подготовлены на основе анализа информационных материалов, размещенных в источниках информации, по следующим темам:</w:t>
      </w:r>
    </w:p>
    <w:p w14:paraId="7D07A510" w14:textId="77777777" w:rsidR="00844AB6" w:rsidRDefault="00844AB6" w:rsidP="00844AB6">
      <w:pPr>
        <w:pStyle w:val="a9"/>
        <w:numPr>
          <w:ilvl w:val="0"/>
          <w:numId w:val="46"/>
        </w:numPr>
        <w:spacing w:after="200"/>
        <w:jc w:val="both"/>
        <w:rPr>
          <w:sz w:val="24"/>
        </w:rPr>
      </w:pPr>
      <w:r>
        <w:rPr>
          <w:sz w:val="24"/>
        </w:rPr>
        <w:t xml:space="preserve">ПАО «Россети Центр» </w:t>
      </w:r>
    </w:p>
    <w:p w14:paraId="29545B83" w14:textId="77777777" w:rsidR="00844AB6" w:rsidRPr="00C12C11" w:rsidRDefault="00844AB6" w:rsidP="00844AB6">
      <w:pPr>
        <w:pStyle w:val="a9"/>
        <w:numPr>
          <w:ilvl w:val="0"/>
          <w:numId w:val="46"/>
        </w:numPr>
        <w:spacing w:after="200"/>
        <w:jc w:val="both"/>
        <w:rPr>
          <w:sz w:val="24"/>
        </w:rPr>
      </w:pPr>
      <w:r>
        <w:rPr>
          <w:sz w:val="24"/>
        </w:rPr>
        <w:t>ПАО «Россети Центр и Приволжье»</w:t>
      </w:r>
    </w:p>
    <w:p w14:paraId="24477E71" w14:textId="77777777" w:rsidR="00844AB6" w:rsidRPr="00C12C11" w:rsidRDefault="00844AB6" w:rsidP="00844AB6">
      <w:pPr>
        <w:pStyle w:val="a"/>
        <w:numPr>
          <w:ilvl w:val="1"/>
          <w:numId w:val="18"/>
        </w:numPr>
        <w:spacing w:line="240" w:lineRule="auto"/>
      </w:pPr>
      <w:bookmarkStart w:id="1" w:name="_Toc271279276"/>
      <w:bookmarkStart w:id="2" w:name="_Toc259699120"/>
      <w:r w:rsidRPr="00C12C11">
        <w:rPr>
          <w:b/>
        </w:rPr>
        <w:t xml:space="preserve"> Требования к информационным ресурсам.</w:t>
      </w:r>
    </w:p>
    <w:p w14:paraId="65CA8453" w14:textId="77777777" w:rsidR="00844AB6" w:rsidRPr="00C12C11" w:rsidRDefault="00844AB6" w:rsidP="00844AB6">
      <w:pPr>
        <w:jc w:val="both"/>
        <w:rPr>
          <w:rStyle w:val="31"/>
        </w:rPr>
      </w:pPr>
      <w:r w:rsidRPr="00C12C11">
        <w:rPr>
          <w:rStyle w:val="31"/>
        </w:rPr>
        <w:t>Информационные ресурсы мониторинга и анализа источников информации, на основе которых формируются аналитические отчеты с возможностью просмотра в интерактивном режиме,</w:t>
      </w:r>
      <w:r w:rsidRPr="00C12C11" w:rsidDel="00927AB5">
        <w:rPr>
          <w:rStyle w:val="31"/>
        </w:rPr>
        <w:t xml:space="preserve"> </w:t>
      </w:r>
      <w:r w:rsidRPr="00C12C11">
        <w:rPr>
          <w:rStyle w:val="31"/>
        </w:rPr>
        <w:t>должны обеспечивать соответствие информационных материалов следующим требованиям:</w:t>
      </w:r>
    </w:p>
    <w:p w14:paraId="254344BD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составу информационных источников, изложенному в разделе 3.</w:t>
      </w:r>
      <w:r w:rsidRPr="00C12C11">
        <w:rPr>
          <w:lang w:val="ru-RU"/>
        </w:rPr>
        <w:t>8</w:t>
      </w:r>
      <w:r w:rsidRPr="00C12C11">
        <w:t xml:space="preserve"> настоящего Технического Задания;</w:t>
      </w:r>
    </w:p>
    <w:p w14:paraId="20B0BF4F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обеспечивать возможность подготовки аналитических отчетов с использованием индекса качества  (показателя качественного анализа</w:t>
      </w:r>
      <w:r w:rsidRPr="00C12C11">
        <w:rPr>
          <w:lang w:val="ru-RU"/>
        </w:rPr>
        <w:t xml:space="preserve"> упоминаний объекта в </w:t>
      </w:r>
      <w:r w:rsidRPr="00C12C11">
        <w:t xml:space="preserve"> </w:t>
      </w:r>
      <w:r w:rsidRPr="00C12C11">
        <w:rPr>
          <w:lang w:val="ru-RU"/>
        </w:rPr>
        <w:t>источниках информации</w:t>
      </w:r>
      <w:r w:rsidRPr="00C12C11">
        <w:t xml:space="preserve"> с учетом </w:t>
      </w:r>
      <w:r w:rsidRPr="00C12C11">
        <w:rPr>
          <w:lang w:val="ru-RU"/>
        </w:rPr>
        <w:t>оценки цитируемости источников информации</w:t>
      </w:r>
      <w:r w:rsidRPr="00C12C11">
        <w:t xml:space="preserve">, </w:t>
      </w:r>
      <w:r w:rsidRPr="00C12C11">
        <w:rPr>
          <w:lang w:val="ru-RU"/>
        </w:rPr>
        <w:t>позитивного или негативного характера упоминаний, оценки главной или эпизодической роли упоминания, наличия прямой речи, размера и места выхода сообщений</w:t>
      </w:r>
      <w:r w:rsidRPr="00C12C11">
        <w:t>);</w:t>
      </w:r>
    </w:p>
    <w:p w14:paraId="37A7F977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 xml:space="preserve">обновление в информационных ресурсах мониторинга и анализа </w:t>
      </w:r>
      <w:r w:rsidRPr="00C12C11">
        <w:rPr>
          <w:lang w:val="ru-RU"/>
        </w:rPr>
        <w:t>источников информации</w:t>
      </w:r>
      <w:r w:rsidRPr="00C12C11" w:rsidDel="0031105C">
        <w:t xml:space="preserve"> </w:t>
      </w:r>
      <w:r w:rsidRPr="00C12C11">
        <w:t>должно происходить не реже, чем 1 раз в час;</w:t>
      </w:r>
    </w:p>
    <w:p w14:paraId="421A13CF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обеспечивать возможность просмотра предварительно обработанных с использованием лингвистических технологий информационных материалов;</w:t>
      </w:r>
    </w:p>
    <w:p w14:paraId="7D76D445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обеспечивать возможность поиска и фильтрации информационных сообщений;</w:t>
      </w:r>
    </w:p>
    <w:p w14:paraId="52BA66BB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обеспечивать возможность анализа найденных и отфильтрованных сообщений;</w:t>
      </w:r>
    </w:p>
    <w:p w14:paraId="540403F3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должны обеспечивать возможность сохранения результатов анализа информационно-аналитических отчетов на носителе информации пользователя;</w:t>
      </w:r>
    </w:p>
    <w:p w14:paraId="39187052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 xml:space="preserve">для каждого информационного сообщения в информационных ресурсах мониторинга и анализа </w:t>
      </w:r>
      <w:r w:rsidRPr="00C12C11">
        <w:rPr>
          <w:lang w:val="ru-RU"/>
        </w:rPr>
        <w:t>источников информации</w:t>
      </w:r>
      <w:r w:rsidRPr="00C12C11" w:rsidDel="0031105C">
        <w:t xml:space="preserve"> </w:t>
      </w:r>
      <w:r w:rsidRPr="00C12C11">
        <w:t>должен быть предоставлен набор атрибутов, описанный в разделе 3.6;</w:t>
      </w:r>
    </w:p>
    <w:p w14:paraId="7999DAF8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 xml:space="preserve">информационные ресурсы мониторинга и анализа </w:t>
      </w:r>
      <w:r w:rsidRPr="00C12C11">
        <w:rPr>
          <w:lang w:val="ru-RU"/>
        </w:rPr>
        <w:t>источников информации</w:t>
      </w:r>
      <w:r w:rsidRPr="00C12C11">
        <w:t xml:space="preserve"> должны содержать справочную базу досье по наиболее упоминаемым в СМИ  компаниям и персонам с общим количеством досье не менее </w:t>
      </w:r>
      <w:r w:rsidRPr="00C12C11">
        <w:rPr>
          <w:lang w:val="ru-RU"/>
        </w:rPr>
        <w:t>80 000</w:t>
      </w:r>
      <w:r w:rsidRPr="00C12C11">
        <w:t>;</w:t>
      </w:r>
    </w:p>
    <w:p w14:paraId="1E724C7D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 xml:space="preserve">информационные  ресурсы мониторинга и анализа </w:t>
      </w:r>
      <w:r w:rsidRPr="00C12C11">
        <w:rPr>
          <w:lang w:val="ru-RU"/>
        </w:rPr>
        <w:t>источников информации</w:t>
      </w:r>
      <w:r w:rsidRPr="00C12C11">
        <w:t xml:space="preserve"> должны обеспечивать возможность проверки отчетов в интерактивном режиме 24 часа в сутки ежедневно;</w:t>
      </w:r>
    </w:p>
    <w:p w14:paraId="21ED1C92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информационные ресурсы мониторинга и анализа источников информации должны обеспечивать возможность проверки отчетов в интерактивном режиме с использованием ретроспективного поиска, чтения и анализа информации со сроком давности более года, находящейся в базе данных информационных ресурсов мониторинга и анализа источников информации.</w:t>
      </w:r>
    </w:p>
    <w:p w14:paraId="206DD99E" w14:textId="77777777" w:rsidR="00844AB6" w:rsidRPr="00C12C11" w:rsidRDefault="00844AB6" w:rsidP="00844AB6">
      <w:pPr>
        <w:pStyle w:val="3"/>
        <w:numPr>
          <w:ilvl w:val="1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</w:rPr>
        <w:t xml:space="preserve"> Требования к лингвистической обработке материалов.</w:t>
      </w:r>
    </w:p>
    <w:p w14:paraId="31424E4D" w14:textId="77777777" w:rsidR="00844AB6" w:rsidRPr="00C12C11" w:rsidRDefault="00844AB6" w:rsidP="00844AB6">
      <w:pPr>
        <w:jc w:val="both"/>
        <w:rPr>
          <w:rStyle w:val="31"/>
        </w:rPr>
      </w:pPr>
      <w:r w:rsidRPr="00C12C11">
        <w:rPr>
          <w:rStyle w:val="31"/>
        </w:rPr>
        <w:t>Все сообщения, поступающие в информационные ресурсы мониторинга и анализа источников информации с возможностью просмотра в интерактивном режиме, должны проходить лингвистическую обработку, результаты которой должны быть доступны в качестве параметров поисковых запросов и результатов анализа найденных сообщений.</w:t>
      </w:r>
    </w:p>
    <w:p w14:paraId="57C2B9E3" w14:textId="77777777" w:rsidR="00844AB6" w:rsidRPr="00C12C11" w:rsidRDefault="00844AB6" w:rsidP="00844AB6">
      <w:pPr>
        <w:tabs>
          <w:tab w:val="left" w:pos="709"/>
        </w:tabs>
        <w:jc w:val="both"/>
      </w:pPr>
      <w:r w:rsidRPr="00C12C11">
        <w:lastRenderedPageBreak/>
        <w:t>Лингвистическая обработка должна включать:</w:t>
      </w:r>
    </w:p>
    <w:p w14:paraId="6462121A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выделение информационных объектов (физических и юридических лиц, географических понятий и брендов);</w:t>
      </w:r>
    </w:p>
    <w:p w14:paraId="215D6B14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тематическую и жанровую классификацию текстов;</w:t>
      </w:r>
    </w:p>
    <w:p w14:paraId="17E1ACDE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выявление групп информационных событий и автоматическую кластеризацию поступающих информационных материалов;</w:t>
      </w:r>
    </w:p>
    <w:p w14:paraId="47B188E1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выделение прямой и косвенной речи информационных объектов;</w:t>
      </w:r>
    </w:p>
    <w:p w14:paraId="00DCFD7A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 xml:space="preserve">ранжирование важности упоминания информационного объекта в тексте сообщения (главная или эпизодическая роль); </w:t>
      </w:r>
    </w:p>
    <w:p w14:paraId="38F4EDB7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определение характера упоминания объектов (позитив, негатив);</w:t>
      </w:r>
    </w:p>
    <w:p w14:paraId="27504865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определение количества эфирного времени с сюжетами, в которых освещается информационный объект;</w:t>
      </w:r>
    </w:p>
    <w:p w14:paraId="4DF61180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расчет индекса качества для выявленных информационных объектов;</w:t>
      </w:r>
    </w:p>
    <w:p w14:paraId="740A27ED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 xml:space="preserve">индекс качества должен отражать качественную оценку отношения </w:t>
      </w:r>
      <w:r w:rsidRPr="00C12C11">
        <w:rPr>
          <w:lang w:val="ru-RU"/>
        </w:rPr>
        <w:t>источников информации</w:t>
      </w:r>
      <w:r w:rsidRPr="00C12C11">
        <w:t xml:space="preserve"> к заданному объекту;</w:t>
      </w:r>
    </w:p>
    <w:p w14:paraId="44AA936D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индекс качества должен рассчитываться с обязательным использованием следующих данных: влиятельность источника (рассчитанная на основе оперативно обновляемых данных о его цитируемости), номер полосы, размер статьи, наличие иллюстрации, роль объекта в статье, наличие цитат объекта в статье, характер упоминания объекта (негатив или позитив);</w:t>
      </w:r>
    </w:p>
    <w:p w14:paraId="5EE69ED4" w14:textId="77777777" w:rsidR="00844AB6" w:rsidRPr="00DD048C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оценку охвата аудитории для каждого упоминания на основе данных о посещаемости сайтов, аудитории телеканалов, тиражей печатных СМИ</w:t>
      </w:r>
      <w:r w:rsidRPr="00DD048C">
        <w:rPr>
          <w:lang w:val="ru-RU"/>
        </w:rPr>
        <w:t>.</w:t>
      </w:r>
    </w:p>
    <w:p w14:paraId="506809E0" w14:textId="77777777" w:rsidR="00844AB6" w:rsidRPr="00DD048C" w:rsidRDefault="00844AB6" w:rsidP="00844AB6">
      <w:pPr>
        <w:pStyle w:val="a"/>
        <w:numPr>
          <w:ilvl w:val="0"/>
          <w:numId w:val="0"/>
        </w:numPr>
        <w:spacing w:line="240" w:lineRule="auto"/>
        <w:ind w:left="-142"/>
      </w:pPr>
      <w:r w:rsidRPr="00DD048C">
        <w:t xml:space="preserve">Результаты лингвистической обработки по любому информационному объекту (компании или персоне) из справочной базы должны быть доступны по запросу в течение 5 минут. </w:t>
      </w:r>
    </w:p>
    <w:p w14:paraId="424FAE91" w14:textId="77777777" w:rsidR="00844AB6" w:rsidRPr="00C12C11" w:rsidRDefault="00844AB6" w:rsidP="00844AB6">
      <w:pPr>
        <w:tabs>
          <w:tab w:val="left" w:pos="851"/>
          <w:tab w:val="left" w:pos="1276"/>
        </w:tabs>
        <w:jc w:val="both"/>
        <w:rPr>
          <w:b/>
        </w:rPr>
      </w:pPr>
      <w:r w:rsidRPr="00C12C11">
        <w:rPr>
          <w:b/>
        </w:rPr>
        <w:t xml:space="preserve">В части мониторинга и анализа </w:t>
      </w:r>
      <w:proofErr w:type="spellStart"/>
      <w:r w:rsidRPr="00C12C11">
        <w:rPr>
          <w:b/>
        </w:rPr>
        <w:t>соцмедиа</w:t>
      </w:r>
      <w:proofErr w:type="spellEnd"/>
    </w:p>
    <w:p w14:paraId="05E8C280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>сбор сообщений из источников информации, перечисленных в разделе 3.10 настоящих требований;</w:t>
      </w:r>
    </w:p>
    <w:p w14:paraId="4D7A6976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>возможность поиска и фильтрации информационных сообщений;</w:t>
      </w:r>
    </w:p>
    <w:p w14:paraId="6C2CC036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>возможность анализа найденных и отфильтрованных сообщений;</w:t>
      </w:r>
    </w:p>
    <w:p w14:paraId="0BD6CA7C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>возможность просмотра предварительно обработанных с использованием лингвистических технологий информационных материалов;</w:t>
      </w:r>
    </w:p>
    <w:p w14:paraId="4A22BC0E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>возможность ручной обработки данных по заданным параметрам, включая тегирование, удаление, присвоение позитивной, нейтральной или негативной тональности;</w:t>
      </w:r>
    </w:p>
    <w:p w14:paraId="31954A17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>возможности по экспорту результатов поиска и фильтрации, а также анализа найденных информационных сообщений;</w:t>
      </w:r>
    </w:p>
    <w:p w14:paraId="47482880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 xml:space="preserve">для каждого информационного сообщения должен быть доступен определенный набор данных, включая тип и название площадки, заголовок, автора, аудиторию поста, </w:t>
      </w:r>
      <w:proofErr w:type="spellStart"/>
      <w:r w:rsidRPr="00C12C11">
        <w:rPr>
          <w:lang w:val="ru-RU"/>
        </w:rPr>
        <w:t>вовлечённость</w:t>
      </w:r>
      <w:proofErr w:type="spellEnd"/>
      <w:r w:rsidRPr="00C12C11">
        <w:rPr>
          <w:lang w:val="ru-RU"/>
        </w:rPr>
        <w:t xml:space="preserve"> аудитории, наличие позитивной или негативной окраски публикации, тематическая принадлежность сообщения по заданным ключевым словам;</w:t>
      </w:r>
    </w:p>
    <w:p w14:paraId="36468FAA" w14:textId="3FD0FC6B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 xml:space="preserve">для ключевых платформ </w:t>
      </w:r>
      <w:proofErr w:type="spellStart"/>
      <w:r w:rsidRPr="00C12C11">
        <w:rPr>
          <w:lang w:val="ru-RU"/>
        </w:rPr>
        <w:t>соцмедиа</w:t>
      </w:r>
      <w:proofErr w:type="spellEnd"/>
      <w:r w:rsidRPr="00C12C11">
        <w:rPr>
          <w:lang w:val="ru-RU"/>
        </w:rPr>
        <w:t xml:space="preserve"> (</w:t>
      </w:r>
      <w:proofErr w:type="spellStart"/>
      <w:r w:rsidRPr="00C12C11">
        <w:rPr>
          <w:lang w:val="ru-RU"/>
        </w:rPr>
        <w:t>ВКонтакте</w:t>
      </w:r>
      <w:proofErr w:type="spellEnd"/>
      <w:r w:rsidRPr="00C12C11">
        <w:rPr>
          <w:lang w:val="ru-RU"/>
        </w:rPr>
        <w:t xml:space="preserve">, </w:t>
      </w:r>
      <w:r w:rsidRPr="00C12C11">
        <w:rPr>
          <w:lang w:val="en-US"/>
        </w:rPr>
        <w:t>Telegram</w:t>
      </w:r>
      <w:r w:rsidRPr="00C12C11">
        <w:rPr>
          <w:lang w:val="ru-RU"/>
        </w:rPr>
        <w:t>) должен рассчитываться качественный показатель веса сообщений с учетом охвата аудитории и вовлеченности;</w:t>
      </w:r>
    </w:p>
    <w:p w14:paraId="4C024C71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  <w:rPr>
          <w:lang w:val="ru-RU"/>
        </w:rPr>
      </w:pPr>
      <w:r w:rsidRPr="00C12C11">
        <w:rPr>
          <w:lang w:val="ru-RU"/>
        </w:rPr>
        <w:t>возможность ретроспективного поиска, чтения и анализа сообщений со сроком давности до года.</w:t>
      </w:r>
    </w:p>
    <w:p w14:paraId="0F3B632B" w14:textId="77777777" w:rsidR="00844AB6" w:rsidRPr="00C12C11" w:rsidRDefault="00844AB6" w:rsidP="00844AB6">
      <w:pPr>
        <w:pStyle w:val="3"/>
        <w:numPr>
          <w:ilvl w:val="1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</w:rPr>
        <w:t>Требования по поиску и фильтрации информационных сообщений.</w:t>
      </w:r>
    </w:p>
    <w:p w14:paraId="74583379" w14:textId="77777777" w:rsidR="00844AB6" w:rsidRPr="00C12C11" w:rsidRDefault="00844AB6" w:rsidP="00844AB6">
      <w:pPr>
        <w:rPr>
          <w:lang w:val="x-none" w:eastAsia="x-none"/>
        </w:rPr>
      </w:pPr>
    </w:p>
    <w:p w14:paraId="76BB9467" w14:textId="77777777" w:rsidR="00844AB6" w:rsidRPr="00C12C11" w:rsidRDefault="00844AB6" w:rsidP="00844AB6">
      <w:pPr>
        <w:rPr>
          <w:b/>
          <w:lang w:eastAsia="x-none"/>
        </w:rPr>
      </w:pPr>
      <w:r w:rsidRPr="00C12C11">
        <w:rPr>
          <w:b/>
          <w:lang w:eastAsia="x-none"/>
        </w:rPr>
        <w:t>А. Объектный поиск</w:t>
      </w:r>
    </w:p>
    <w:p w14:paraId="15391F8B" w14:textId="77777777" w:rsidR="00844AB6" w:rsidRPr="00C12C11" w:rsidRDefault="00844AB6" w:rsidP="00844AB6">
      <w:pPr>
        <w:rPr>
          <w:lang w:eastAsia="x-none"/>
        </w:rPr>
      </w:pPr>
      <w:r w:rsidRPr="00C12C11">
        <w:rPr>
          <w:lang w:eastAsia="x-none"/>
        </w:rPr>
        <w:lastRenderedPageBreak/>
        <w:t xml:space="preserve">Поиск по информационной базе 80 000 объектов, включающих наиболее крупные и публичные компании, персоны, бренды, </w:t>
      </w:r>
      <w:proofErr w:type="spellStart"/>
      <w:r w:rsidRPr="00C12C11">
        <w:rPr>
          <w:lang w:eastAsia="x-none"/>
        </w:rPr>
        <w:t>геопонятия</w:t>
      </w:r>
      <w:proofErr w:type="spellEnd"/>
      <w:r w:rsidRPr="00C12C11">
        <w:rPr>
          <w:lang w:eastAsia="x-none"/>
        </w:rPr>
        <w:t xml:space="preserve"> должен включать следующие возможности:</w:t>
      </w:r>
    </w:p>
    <w:p w14:paraId="4B7BCF2B" w14:textId="77777777" w:rsidR="00844AB6" w:rsidRPr="00C12C11" w:rsidRDefault="00844AB6" w:rsidP="00844AB6">
      <w:pPr>
        <w:numPr>
          <w:ilvl w:val="0"/>
          <w:numId w:val="22"/>
        </w:numPr>
        <w:rPr>
          <w:lang w:eastAsia="x-none"/>
        </w:rPr>
      </w:pPr>
      <w:r w:rsidRPr="00C12C11">
        <w:rPr>
          <w:lang w:eastAsia="x-none"/>
        </w:rPr>
        <w:t xml:space="preserve">Выбор из предлагаемого списка объектов и просмотр информационной карточки объекта. Для юридических лиц информация о компании, включая полное и краткое наименование, юридический адрес, дату образования, телефон, ИНН, КПП, ОГРН, данные о руководстве и филиалах, дочерних компаниях, уставный капитал. </w:t>
      </w:r>
    </w:p>
    <w:p w14:paraId="67C77CE2" w14:textId="77777777" w:rsidR="00844AB6" w:rsidRPr="00C12C11" w:rsidRDefault="00844AB6" w:rsidP="00844AB6">
      <w:pPr>
        <w:numPr>
          <w:ilvl w:val="0"/>
          <w:numId w:val="22"/>
        </w:numPr>
        <w:rPr>
          <w:lang w:eastAsia="x-none"/>
        </w:rPr>
      </w:pPr>
      <w:r w:rsidRPr="00C12C11">
        <w:rPr>
          <w:lang w:eastAsia="x-none"/>
        </w:rPr>
        <w:t>Группировка нескольких объектов в один объект с последующим формированием поискового запроса на основе созданной группы объектов.</w:t>
      </w:r>
    </w:p>
    <w:p w14:paraId="6B0EE941" w14:textId="77777777" w:rsidR="00844AB6" w:rsidRPr="00C12C11" w:rsidRDefault="00844AB6" w:rsidP="00844AB6">
      <w:pPr>
        <w:numPr>
          <w:ilvl w:val="0"/>
          <w:numId w:val="22"/>
        </w:numPr>
        <w:rPr>
          <w:lang w:eastAsia="x-none"/>
        </w:rPr>
      </w:pPr>
      <w:r w:rsidRPr="00C12C11">
        <w:rPr>
          <w:lang w:eastAsia="x-none"/>
        </w:rPr>
        <w:t>Создание пользовательских объектов с возможностью использования имеющихся объектов и/или любых контекстных слов или словосочетаний с последующим формированием поискового запроса на основе созданных пользователем объектов.</w:t>
      </w:r>
    </w:p>
    <w:p w14:paraId="361745D2" w14:textId="77777777" w:rsidR="00844AB6" w:rsidRPr="00C12C11" w:rsidRDefault="00844AB6" w:rsidP="00844AB6">
      <w:pPr>
        <w:rPr>
          <w:b/>
          <w:lang w:eastAsia="x-none"/>
        </w:rPr>
      </w:pPr>
      <w:r w:rsidRPr="00C12C11">
        <w:rPr>
          <w:b/>
          <w:lang w:eastAsia="x-none"/>
        </w:rPr>
        <w:t>Б. Контекстный поиск</w:t>
      </w:r>
    </w:p>
    <w:p w14:paraId="35DE4FA6" w14:textId="77777777" w:rsidR="00844AB6" w:rsidRPr="00C12C11" w:rsidRDefault="00844AB6" w:rsidP="00844AB6">
      <w:pPr>
        <w:jc w:val="both"/>
        <w:rPr>
          <w:rStyle w:val="31"/>
        </w:rPr>
      </w:pPr>
      <w:r w:rsidRPr="00C12C11">
        <w:rPr>
          <w:rStyle w:val="31"/>
        </w:rPr>
        <w:t>Контекстный поиск по массиву исходных информационных сообщений должен осуществляться при помощи языка запросов, в котором реализованы следующие возможности:</w:t>
      </w:r>
    </w:p>
    <w:p w14:paraId="2CA25C49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 xml:space="preserve">Задание логических булевских (И, ИЛИ, НЕ) отношений между словами или фразами; </w:t>
      </w:r>
    </w:p>
    <w:p w14:paraId="6BBB3336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Задание расстояния между словами или фразами;</w:t>
      </w:r>
    </w:p>
    <w:p w14:paraId="07A87E87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Поддержка русскоязычной морфологии.</w:t>
      </w:r>
    </w:p>
    <w:p w14:paraId="660AC7B3" w14:textId="77777777" w:rsidR="00844AB6" w:rsidRPr="00C12C11" w:rsidRDefault="00844AB6" w:rsidP="00844AB6">
      <w:pPr>
        <w:pStyle w:val="af3"/>
        <w:spacing w:line="240" w:lineRule="auto"/>
        <w:ind w:left="0" w:firstLine="0"/>
      </w:pPr>
      <w:r w:rsidRPr="00C12C11">
        <w:t>Расширенный поиск должен обладать следующими возможностями:</w:t>
      </w:r>
    </w:p>
    <w:p w14:paraId="469C02E1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только в заголовках;</w:t>
      </w:r>
    </w:p>
    <w:p w14:paraId="6A275E4F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с ограничением по дате публикации;</w:t>
      </w:r>
    </w:p>
    <w:p w14:paraId="0359DE1C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 xml:space="preserve">в определенных </w:t>
      </w:r>
      <w:r w:rsidRPr="00C12C11">
        <w:rPr>
          <w:lang w:val="ru-RU"/>
        </w:rPr>
        <w:t>источниках информации</w:t>
      </w:r>
      <w:r w:rsidRPr="00C12C11">
        <w:t>;</w:t>
      </w:r>
    </w:p>
    <w:p w14:paraId="29AA90BF" w14:textId="77777777" w:rsidR="00844AB6" w:rsidRPr="00C12C11" w:rsidRDefault="00844AB6" w:rsidP="00844AB6">
      <w:pPr>
        <w:pStyle w:val="af3"/>
        <w:spacing w:line="240" w:lineRule="auto"/>
        <w:ind w:left="0" w:firstLine="0"/>
      </w:pPr>
      <w:r w:rsidRPr="00C12C11">
        <w:t>Поиск информационных сообщений может производиться:</w:t>
      </w:r>
    </w:p>
    <w:p w14:paraId="0F7FA830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 xml:space="preserve">по дате публикации; </w:t>
      </w:r>
    </w:p>
    <w:p w14:paraId="2F63E0C7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по информационным объектам;</w:t>
      </w:r>
    </w:p>
    <w:p w14:paraId="25B2F3A2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 xml:space="preserve">по источникам </w:t>
      </w:r>
      <w:r w:rsidRPr="00C12C11">
        <w:rPr>
          <w:lang w:val="ru-RU"/>
        </w:rPr>
        <w:t>информации</w:t>
      </w:r>
      <w:r w:rsidRPr="00C12C11">
        <w:t>;</w:t>
      </w:r>
    </w:p>
    <w:p w14:paraId="5D395050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по авторам;</w:t>
      </w:r>
    </w:p>
    <w:p w14:paraId="7ACAEB52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по тематическим рубрикам;</w:t>
      </w:r>
    </w:p>
    <w:p w14:paraId="55B295F5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по жанрам;</w:t>
      </w:r>
    </w:p>
    <w:p w14:paraId="3F2FCADF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по оценке характера упоминания в освещении темы или объекта;</w:t>
      </w:r>
    </w:p>
    <w:p w14:paraId="278691F3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с разделением сообщений по главной или не главной роли объекта в сообщении.</w:t>
      </w:r>
    </w:p>
    <w:p w14:paraId="7099CEF2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>с выделением и анализом сообщений с прямой речью.</w:t>
      </w:r>
    </w:p>
    <w:p w14:paraId="57A5188B" w14:textId="77777777" w:rsidR="00844AB6" w:rsidRPr="00C12C11" w:rsidRDefault="00844AB6" w:rsidP="00844AB6">
      <w:pPr>
        <w:pStyle w:val="af3"/>
        <w:spacing w:line="240" w:lineRule="auto"/>
        <w:ind w:left="0" w:firstLine="0"/>
        <w:rPr>
          <w:b/>
        </w:rPr>
      </w:pPr>
      <w:bookmarkStart w:id="3" w:name="_Toc271279277"/>
      <w:bookmarkEnd w:id="1"/>
      <w:r w:rsidRPr="00C12C11">
        <w:rPr>
          <w:b/>
          <w:lang w:val="ru-RU"/>
        </w:rPr>
        <w:t>В. П</w:t>
      </w:r>
      <w:proofErr w:type="spellStart"/>
      <w:r w:rsidRPr="00C12C11">
        <w:rPr>
          <w:b/>
        </w:rPr>
        <w:t>оиск</w:t>
      </w:r>
      <w:proofErr w:type="spellEnd"/>
      <w:r w:rsidRPr="00C12C11">
        <w:rPr>
          <w:b/>
        </w:rPr>
        <w:t xml:space="preserve"> в найденных сообщениях</w:t>
      </w:r>
    </w:p>
    <w:p w14:paraId="73AB656F" w14:textId="77777777" w:rsidR="00844AB6" w:rsidRPr="00C12C11" w:rsidRDefault="00844AB6" w:rsidP="00844AB6">
      <w:pPr>
        <w:rPr>
          <w:lang w:eastAsia="x-none"/>
        </w:rPr>
      </w:pPr>
      <w:r w:rsidRPr="00C12C11">
        <w:rPr>
          <w:lang w:eastAsia="x-none"/>
        </w:rPr>
        <w:t xml:space="preserve">Контекстный поиск внутри найденного раннее массива сообщений с использованием простого </w:t>
      </w:r>
      <w:proofErr w:type="gramStart"/>
      <w:r w:rsidRPr="00C12C11">
        <w:rPr>
          <w:lang w:eastAsia="x-none"/>
        </w:rPr>
        <w:t>запроса по ключевым словам</w:t>
      </w:r>
      <w:proofErr w:type="gramEnd"/>
      <w:r w:rsidRPr="00C12C11">
        <w:rPr>
          <w:lang w:eastAsia="x-none"/>
        </w:rPr>
        <w:t xml:space="preserve"> или с применением логических булевских (И, ИЛИ, НЕ) отношений между словами и фразами должен приводить к возможности построения нового списка публикаций, содержащего список сообщений со следующими данными:</w:t>
      </w:r>
    </w:p>
    <w:p w14:paraId="115F4478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 xml:space="preserve">дате публикации; </w:t>
      </w:r>
    </w:p>
    <w:p w14:paraId="0ED26DDD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t xml:space="preserve">источник </w:t>
      </w:r>
      <w:r w:rsidRPr="00C12C11">
        <w:rPr>
          <w:lang w:val="ru-RU"/>
        </w:rPr>
        <w:t>информации</w:t>
      </w:r>
      <w:r w:rsidRPr="00C12C11">
        <w:t>;</w:t>
      </w:r>
    </w:p>
    <w:p w14:paraId="39CD6897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rPr>
          <w:lang w:val="ru-RU"/>
        </w:rPr>
        <w:t>город;</w:t>
      </w:r>
    </w:p>
    <w:p w14:paraId="18323044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1276" w:hanging="425"/>
      </w:pPr>
      <w:r w:rsidRPr="00C12C11">
        <w:rPr>
          <w:lang w:val="ru-RU"/>
        </w:rPr>
        <w:t>заметность публикации по шкале от 0 до 10</w:t>
      </w:r>
      <w:r w:rsidRPr="00C12C11">
        <w:t>.</w:t>
      </w:r>
    </w:p>
    <w:p w14:paraId="58725826" w14:textId="77777777" w:rsidR="00844AB6" w:rsidRPr="00C12C11" w:rsidRDefault="00844AB6" w:rsidP="00844AB6">
      <w:pPr>
        <w:rPr>
          <w:lang w:eastAsia="x-none"/>
        </w:rPr>
      </w:pPr>
      <w:r w:rsidRPr="00C12C11">
        <w:rPr>
          <w:lang w:eastAsia="x-none"/>
        </w:rPr>
        <w:t>Формирование результатов поиска в найденных сообщениях должно осуществляться в трех вариантах:</w:t>
      </w:r>
    </w:p>
    <w:p w14:paraId="35AC9388" w14:textId="77777777" w:rsidR="00844AB6" w:rsidRPr="00C12C11" w:rsidRDefault="00844AB6" w:rsidP="00844AB6">
      <w:pPr>
        <w:numPr>
          <w:ilvl w:val="0"/>
          <w:numId w:val="20"/>
        </w:numPr>
        <w:rPr>
          <w:lang w:eastAsia="x-none"/>
        </w:rPr>
      </w:pPr>
      <w:r w:rsidRPr="00C12C11">
        <w:rPr>
          <w:lang w:eastAsia="x-none"/>
        </w:rPr>
        <w:t>Постатейно;</w:t>
      </w:r>
    </w:p>
    <w:p w14:paraId="38A48732" w14:textId="77777777" w:rsidR="00844AB6" w:rsidRPr="00C12C11" w:rsidRDefault="00844AB6" w:rsidP="00844AB6">
      <w:pPr>
        <w:numPr>
          <w:ilvl w:val="0"/>
          <w:numId w:val="20"/>
        </w:numPr>
        <w:rPr>
          <w:lang w:eastAsia="x-none"/>
        </w:rPr>
      </w:pPr>
      <w:r w:rsidRPr="00C12C11">
        <w:rPr>
          <w:lang w:eastAsia="x-none"/>
        </w:rPr>
        <w:t>Без перепечаток, с указанием количества перепечатанных материалов и возможностью интерактивной проверки данных перепечаток;</w:t>
      </w:r>
    </w:p>
    <w:p w14:paraId="1AE36B3F" w14:textId="77777777" w:rsidR="00844AB6" w:rsidRPr="00C12C11" w:rsidRDefault="00844AB6" w:rsidP="00844AB6">
      <w:pPr>
        <w:numPr>
          <w:ilvl w:val="0"/>
          <w:numId w:val="20"/>
        </w:numPr>
        <w:rPr>
          <w:lang w:eastAsia="x-none"/>
        </w:rPr>
      </w:pPr>
      <w:r w:rsidRPr="00C12C11">
        <w:rPr>
          <w:lang w:eastAsia="x-none"/>
        </w:rPr>
        <w:lastRenderedPageBreak/>
        <w:t xml:space="preserve">По событиям – </w:t>
      </w:r>
      <w:proofErr w:type="spellStart"/>
      <w:r w:rsidRPr="00C12C11">
        <w:rPr>
          <w:lang w:eastAsia="x-none"/>
        </w:rPr>
        <w:t>инфоповодам</w:t>
      </w:r>
      <w:proofErr w:type="spellEnd"/>
      <w:r w:rsidRPr="00C12C11">
        <w:rPr>
          <w:lang w:eastAsia="x-none"/>
        </w:rPr>
        <w:t>, выстроенным в рейтинг по убыванию заметности событий, формируемой на основе количества сообщений на данную тему и влиятельности источников и с указанием потенциального охвата аудитории данного события.</w:t>
      </w:r>
    </w:p>
    <w:p w14:paraId="219620D0" w14:textId="77777777" w:rsidR="00844AB6" w:rsidRPr="00C12C11" w:rsidRDefault="00844AB6" w:rsidP="00844AB6">
      <w:pPr>
        <w:rPr>
          <w:lang w:eastAsia="x-none"/>
        </w:rPr>
      </w:pPr>
      <w:r w:rsidRPr="00C12C11">
        <w:rPr>
          <w:lang w:eastAsia="x-none"/>
        </w:rPr>
        <w:t>Интерактивные отчёты по результатам поиска в найденных сообщениях должны иметь следующие возможности:</w:t>
      </w:r>
    </w:p>
    <w:p w14:paraId="177585A2" w14:textId="77777777" w:rsidR="00844AB6" w:rsidRPr="00C12C11" w:rsidRDefault="00844AB6" w:rsidP="00844AB6">
      <w:pPr>
        <w:numPr>
          <w:ilvl w:val="0"/>
          <w:numId w:val="21"/>
        </w:numPr>
        <w:rPr>
          <w:lang w:eastAsia="x-none"/>
        </w:rPr>
      </w:pPr>
      <w:r w:rsidRPr="00C12C11">
        <w:rPr>
          <w:lang w:eastAsia="x-none"/>
        </w:rPr>
        <w:t xml:space="preserve">экспорт списков сообщений, перепечаток, событий в </w:t>
      </w:r>
      <w:r w:rsidRPr="00C12C11">
        <w:rPr>
          <w:lang w:val="en-US" w:eastAsia="x-none"/>
        </w:rPr>
        <w:t>Word</w:t>
      </w:r>
      <w:r w:rsidRPr="00C12C11">
        <w:rPr>
          <w:lang w:eastAsia="x-none"/>
        </w:rPr>
        <w:t>;</w:t>
      </w:r>
    </w:p>
    <w:p w14:paraId="129468ED" w14:textId="77777777" w:rsidR="00844AB6" w:rsidRPr="00C12C11" w:rsidRDefault="00844AB6" w:rsidP="00844AB6">
      <w:pPr>
        <w:numPr>
          <w:ilvl w:val="0"/>
          <w:numId w:val="21"/>
        </w:numPr>
        <w:rPr>
          <w:lang w:eastAsia="x-none"/>
        </w:rPr>
      </w:pPr>
      <w:r w:rsidRPr="00C12C11">
        <w:rPr>
          <w:lang w:eastAsia="x-none"/>
        </w:rPr>
        <w:t>сохранение отчёта для дальнейшего использования в интерактивном режиме;</w:t>
      </w:r>
    </w:p>
    <w:p w14:paraId="628A141A" w14:textId="77777777" w:rsidR="00844AB6" w:rsidRPr="00C12C11" w:rsidRDefault="00844AB6" w:rsidP="00844AB6">
      <w:pPr>
        <w:numPr>
          <w:ilvl w:val="0"/>
          <w:numId w:val="21"/>
        </w:numPr>
        <w:rPr>
          <w:lang w:eastAsia="x-none"/>
        </w:rPr>
      </w:pPr>
      <w:r w:rsidRPr="00C12C11">
        <w:rPr>
          <w:lang w:eastAsia="x-none"/>
        </w:rPr>
        <w:t>сохранение избранных сообщений или событий;</w:t>
      </w:r>
    </w:p>
    <w:p w14:paraId="663218A3" w14:textId="77777777" w:rsidR="00844AB6" w:rsidRPr="00C12C11" w:rsidRDefault="00844AB6" w:rsidP="00844AB6">
      <w:pPr>
        <w:numPr>
          <w:ilvl w:val="0"/>
          <w:numId w:val="21"/>
        </w:numPr>
        <w:rPr>
          <w:lang w:eastAsia="x-none"/>
        </w:rPr>
      </w:pPr>
      <w:r w:rsidRPr="00C12C11">
        <w:rPr>
          <w:lang w:eastAsia="x-none"/>
        </w:rPr>
        <w:t xml:space="preserve">удаление сообщений или событий </w:t>
      </w:r>
    </w:p>
    <w:p w14:paraId="2AE81456" w14:textId="77777777" w:rsidR="00844AB6" w:rsidRPr="00C12C11" w:rsidRDefault="00844AB6" w:rsidP="00844AB6">
      <w:pPr>
        <w:numPr>
          <w:ilvl w:val="0"/>
          <w:numId w:val="21"/>
        </w:numPr>
        <w:rPr>
          <w:lang w:eastAsia="x-none"/>
        </w:rPr>
      </w:pPr>
      <w:r w:rsidRPr="00C12C11">
        <w:rPr>
          <w:lang w:eastAsia="x-none"/>
        </w:rPr>
        <w:t>возврат ранее удалённых сообщений или событий в перечень сообщений отчёта.</w:t>
      </w:r>
    </w:p>
    <w:p w14:paraId="2460E908" w14:textId="77777777" w:rsidR="00844AB6" w:rsidRPr="00C12C11" w:rsidRDefault="00844AB6" w:rsidP="00844AB6">
      <w:pPr>
        <w:rPr>
          <w:b/>
          <w:lang w:eastAsia="x-none"/>
        </w:rPr>
      </w:pPr>
      <w:r w:rsidRPr="00C12C11">
        <w:rPr>
          <w:b/>
          <w:lang w:eastAsia="x-none"/>
        </w:rPr>
        <w:t>Г. Поиск пресс-релизов</w:t>
      </w:r>
    </w:p>
    <w:p w14:paraId="34D89DD1" w14:textId="77777777" w:rsidR="00844AB6" w:rsidRPr="00C12C11" w:rsidRDefault="00844AB6" w:rsidP="00844AB6">
      <w:pPr>
        <w:rPr>
          <w:lang w:eastAsia="x-none"/>
        </w:rPr>
      </w:pPr>
      <w:r w:rsidRPr="00C12C11">
        <w:rPr>
          <w:lang w:eastAsia="x-none"/>
        </w:rPr>
        <w:t>Поиск любых сообщений по результатам выхода пресс-релизов или любых статей СМИ должен осуществляться по следующему алгоритму.</w:t>
      </w:r>
    </w:p>
    <w:p w14:paraId="752B2075" w14:textId="77777777" w:rsidR="00844AB6" w:rsidRPr="00C12C11" w:rsidRDefault="00844AB6" w:rsidP="00844AB6">
      <w:pPr>
        <w:rPr>
          <w:lang w:eastAsia="x-none"/>
        </w:rPr>
      </w:pPr>
      <w:r w:rsidRPr="00C12C11">
        <w:rPr>
          <w:lang w:eastAsia="x-none"/>
        </w:rPr>
        <w:t>Пользователь вносит в поисковое окно текст исходного сообщения, пресс-релиза или любой статьи, объемом не менее 50 знаков. Готовый отчёт по результатам поиска содержит список статей, содержание которых основано на тексте исходного сообщения и содержит 100% совпадение хотя бы одного из абзацев текста.</w:t>
      </w:r>
    </w:p>
    <w:p w14:paraId="128917ED" w14:textId="77777777" w:rsidR="00844AB6" w:rsidRPr="00C12C11" w:rsidRDefault="00844AB6" w:rsidP="00844AB6">
      <w:pPr>
        <w:rPr>
          <w:lang w:eastAsia="x-none"/>
        </w:rPr>
      </w:pPr>
      <w:r w:rsidRPr="00C12C11">
        <w:rPr>
          <w:lang w:eastAsia="x-none"/>
        </w:rPr>
        <w:t xml:space="preserve">Отобранные сообщения по результатам выхода пресс-релиза должны содержать следующие выходные данные: дата и время выхода, источник, город, заметность источника по шкале от 0 до 10. </w:t>
      </w:r>
    </w:p>
    <w:p w14:paraId="30679679" w14:textId="77777777" w:rsidR="00844AB6" w:rsidRPr="00C12C11" w:rsidRDefault="00844AB6" w:rsidP="00844AB6">
      <w:pPr>
        <w:rPr>
          <w:lang w:eastAsia="x-none"/>
        </w:rPr>
      </w:pPr>
      <w:r w:rsidRPr="00C12C11">
        <w:rPr>
          <w:lang w:eastAsia="x-none"/>
        </w:rPr>
        <w:t>Результаты поиска должны иметь следующие форматы просмотра:</w:t>
      </w:r>
    </w:p>
    <w:p w14:paraId="11045C5A" w14:textId="77777777" w:rsidR="00844AB6" w:rsidRPr="00C12C11" w:rsidRDefault="00844AB6" w:rsidP="00844AB6">
      <w:pPr>
        <w:numPr>
          <w:ilvl w:val="0"/>
          <w:numId w:val="24"/>
        </w:numPr>
        <w:rPr>
          <w:lang w:eastAsia="x-none"/>
        </w:rPr>
      </w:pPr>
      <w:r w:rsidRPr="00C12C11">
        <w:rPr>
          <w:lang w:eastAsia="x-none"/>
        </w:rPr>
        <w:t>в виде списка сообщений;</w:t>
      </w:r>
    </w:p>
    <w:p w14:paraId="6F57AB9B" w14:textId="77777777" w:rsidR="00844AB6" w:rsidRPr="00C12C11" w:rsidRDefault="00844AB6" w:rsidP="00844AB6">
      <w:pPr>
        <w:numPr>
          <w:ilvl w:val="0"/>
          <w:numId w:val="23"/>
        </w:numPr>
        <w:rPr>
          <w:lang w:eastAsia="x-none"/>
        </w:rPr>
      </w:pPr>
      <w:r w:rsidRPr="00C12C11">
        <w:rPr>
          <w:lang w:eastAsia="x-none"/>
        </w:rPr>
        <w:t>в формате без перепечаток – только оригинальные сообщения с возможностью интерактивной проверки соответствующих каждому сообщению перепечатанных статей;</w:t>
      </w:r>
    </w:p>
    <w:p w14:paraId="115F3B05" w14:textId="77777777" w:rsidR="00844AB6" w:rsidRPr="00C12C11" w:rsidRDefault="00844AB6" w:rsidP="00844AB6">
      <w:pPr>
        <w:numPr>
          <w:ilvl w:val="0"/>
          <w:numId w:val="23"/>
        </w:numPr>
        <w:rPr>
          <w:lang w:eastAsia="x-none"/>
        </w:rPr>
      </w:pPr>
      <w:r w:rsidRPr="00C12C11">
        <w:rPr>
          <w:lang w:eastAsia="x-none"/>
        </w:rPr>
        <w:t xml:space="preserve">в формате событий – группировка </w:t>
      </w:r>
      <w:proofErr w:type="spellStart"/>
      <w:r w:rsidRPr="00C12C11">
        <w:rPr>
          <w:lang w:eastAsia="x-none"/>
        </w:rPr>
        <w:t>инфоповодов</w:t>
      </w:r>
      <w:proofErr w:type="spellEnd"/>
      <w:r w:rsidRPr="00C12C11">
        <w:rPr>
          <w:lang w:eastAsia="x-none"/>
        </w:rPr>
        <w:t xml:space="preserve"> по убыванию заметности в СМИ и количества сообщений.</w:t>
      </w:r>
    </w:p>
    <w:p w14:paraId="0D67DCE7" w14:textId="77777777" w:rsidR="00844AB6" w:rsidRPr="00C12C11" w:rsidRDefault="00844AB6" w:rsidP="00844AB6">
      <w:pPr>
        <w:pStyle w:val="3"/>
        <w:numPr>
          <w:ilvl w:val="1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</w:rPr>
        <w:t>Требования к анализу найденных и отфильтрованных сообщений.</w:t>
      </w:r>
    </w:p>
    <w:p w14:paraId="6492323A" w14:textId="77777777" w:rsidR="00844AB6" w:rsidRPr="00C12C11" w:rsidRDefault="00844AB6" w:rsidP="00844AB6">
      <w:pPr>
        <w:jc w:val="both"/>
        <w:rPr>
          <w:rStyle w:val="31"/>
        </w:rPr>
      </w:pPr>
      <w:r w:rsidRPr="00C12C11">
        <w:rPr>
          <w:rStyle w:val="31"/>
        </w:rPr>
        <w:t>Результаты анализа должны представляться в виде отчетов, содержащих следующую информацию:</w:t>
      </w:r>
    </w:p>
    <w:p w14:paraId="579DD0A2" w14:textId="77777777" w:rsidR="00844AB6" w:rsidRPr="00C12C11" w:rsidRDefault="00844AB6" w:rsidP="00844AB6">
      <w:pPr>
        <w:numPr>
          <w:ilvl w:val="0"/>
          <w:numId w:val="24"/>
        </w:numPr>
        <w:rPr>
          <w:lang w:eastAsia="x-none"/>
        </w:rPr>
      </w:pPr>
      <w:r w:rsidRPr="00C12C11">
        <w:rPr>
          <w:lang w:eastAsia="x-none"/>
        </w:rPr>
        <w:t>статистика распределения найденных материалов по источникам, категориям источников и уровням источников;</w:t>
      </w:r>
    </w:p>
    <w:p w14:paraId="5C59B077" w14:textId="77777777" w:rsidR="00844AB6" w:rsidRPr="00C12C11" w:rsidRDefault="00844AB6" w:rsidP="00844AB6">
      <w:pPr>
        <w:numPr>
          <w:ilvl w:val="0"/>
          <w:numId w:val="24"/>
        </w:numPr>
        <w:rPr>
          <w:lang w:eastAsia="x-none"/>
        </w:rPr>
      </w:pPr>
      <w:r w:rsidRPr="00C12C11">
        <w:rPr>
          <w:lang w:eastAsia="x-none"/>
        </w:rPr>
        <w:t>статистика распределения найденных материалов по информационным объектам, которые упомянуты в найденных статьях (пользователь должен иметь возможность задать контекстный поисковый запрос, например, «инвестиции*» или «</w:t>
      </w:r>
      <w:proofErr w:type="spellStart"/>
      <w:r w:rsidRPr="00C12C11">
        <w:rPr>
          <w:lang w:eastAsia="x-none"/>
        </w:rPr>
        <w:t>жкх</w:t>
      </w:r>
      <w:proofErr w:type="spellEnd"/>
      <w:r w:rsidRPr="00C12C11">
        <w:rPr>
          <w:lang w:eastAsia="x-none"/>
        </w:rPr>
        <w:t>», а информационные ресурсы мониторинга и анализа источников информации должны построить статистику по всем объектам, которые упоминаются в найденных статьях);</w:t>
      </w:r>
    </w:p>
    <w:p w14:paraId="77D3A85C" w14:textId="77777777" w:rsidR="00844AB6" w:rsidRPr="00C12C11" w:rsidRDefault="00844AB6" w:rsidP="00844AB6">
      <w:pPr>
        <w:numPr>
          <w:ilvl w:val="0"/>
          <w:numId w:val="24"/>
        </w:numPr>
        <w:rPr>
          <w:lang w:eastAsia="x-none"/>
        </w:rPr>
      </w:pPr>
      <w:r w:rsidRPr="00C12C11">
        <w:rPr>
          <w:lang w:eastAsia="x-none"/>
        </w:rPr>
        <w:t>статистика распределения найденных материалов по информационным объектам, которые упомянуты в найденных статьях в негативном ключе;</w:t>
      </w:r>
    </w:p>
    <w:p w14:paraId="0DEEB72E" w14:textId="77777777" w:rsidR="00844AB6" w:rsidRPr="00C12C11" w:rsidRDefault="00844AB6" w:rsidP="00844AB6">
      <w:pPr>
        <w:numPr>
          <w:ilvl w:val="0"/>
          <w:numId w:val="24"/>
        </w:numPr>
        <w:rPr>
          <w:lang w:eastAsia="x-none"/>
        </w:rPr>
      </w:pPr>
      <w:r w:rsidRPr="00C12C11">
        <w:rPr>
          <w:lang w:eastAsia="x-none"/>
        </w:rPr>
        <w:t>статистика распределения найденных материалов по информационным объектам, которые упомянуты в найденных статьях в позитивном ключе;</w:t>
      </w:r>
    </w:p>
    <w:p w14:paraId="19F6069A" w14:textId="77777777" w:rsidR="00844AB6" w:rsidRPr="00C12C11" w:rsidRDefault="00844AB6" w:rsidP="00844AB6">
      <w:pPr>
        <w:numPr>
          <w:ilvl w:val="0"/>
          <w:numId w:val="24"/>
        </w:numPr>
        <w:rPr>
          <w:lang w:eastAsia="x-none"/>
        </w:rPr>
      </w:pPr>
      <w:r w:rsidRPr="00C12C11">
        <w:rPr>
          <w:lang w:eastAsia="x-none"/>
        </w:rPr>
        <w:t>статистика распределения найденных материалов по информационным объектам, которые упомянуты в найденных информационных материалах с одновременным цитированием или пересказом их прямой речи;</w:t>
      </w:r>
    </w:p>
    <w:p w14:paraId="0E67FFD7" w14:textId="77777777" w:rsidR="00844AB6" w:rsidRPr="00C12C11" w:rsidRDefault="00844AB6" w:rsidP="00844AB6">
      <w:pPr>
        <w:numPr>
          <w:ilvl w:val="0"/>
          <w:numId w:val="24"/>
        </w:numPr>
        <w:rPr>
          <w:lang w:eastAsia="x-none"/>
        </w:rPr>
      </w:pPr>
      <w:r w:rsidRPr="00C12C11">
        <w:rPr>
          <w:lang w:eastAsia="x-none"/>
        </w:rPr>
        <w:t>статистика распределения информационных материалов по регионам РФ и странам;</w:t>
      </w:r>
    </w:p>
    <w:p w14:paraId="46CE8FEE" w14:textId="77777777" w:rsidR="00844AB6" w:rsidRPr="00C12C11" w:rsidRDefault="00844AB6" w:rsidP="00844AB6">
      <w:pPr>
        <w:numPr>
          <w:ilvl w:val="0"/>
          <w:numId w:val="24"/>
        </w:numPr>
        <w:rPr>
          <w:lang w:eastAsia="x-none"/>
        </w:rPr>
      </w:pPr>
      <w:r w:rsidRPr="00C12C11">
        <w:rPr>
          <w:lang w:eastAsia="x-none"/>
        </w:rPr>
        <w:t>статистика распределения информационных материалов по авторам;</w:t>
      </w:r>
    </w:p>
    <w:p w14:paraId="7D747978" w14:textId="77777777" w:rsidR="00844AB6" w:rsidRPr="00C12C11" w:rsidRDefault="00844AB6" w:rsidP="00844AB6">
      <w:pPr>
        <w:numPr>
          <w:ilvl w:val="0"/>
          <w:numId w:val="24"/>
        </w:numPr>
        <w:rPr>
          <w:lang w:eastAsia="x-none"/>
        </w:rPr>
      </w:pPr>
      <w:r w:rsidRPr="00C12C11">
        <w:rPr>
          <w:lang w:eastAsia="x-none"/>
        </w:rPr>
        <w:lastRenderedPageBreak/>
        <w:t>группировка найденных информационных материалов по событиям.</w:t>
      </w:r>
    </w:p>
    <w:p w14:paraId="7864F2E4" w14:textId="77777777" w:rsidR="00844AB6" w:rsidRPr="00C12C11" w:rsidRDefault="00844AB6" w:rsidP="00844AB6">
      <w:pPr>
        <w:jc w:val="both"/>
        <w:rPr>
          <w:rStyle w:val="31"/>
        </w:rPr>
      </w:pPr>
      <w:r w:rsidRPr="00C12C11">
        <w:rPr>
          <w:rStyle w:val="31"/>
        </w:rPr>
        <w:t>Просмотр в интерактивном режиме</w:t>
      </w:r>
      <w:r w:rsidRPr="00C12C11" w:rsidDel="0041247A">
        <w:rPr>
          <w:rStyle w:val="31"/>
        </w:rPr>
        <w:t xml:space="preserve"> </w:t>
      </w:r>
      <w:r w:rsidRPr="00C12C11">
        <w:rPr>
          <w:rStyle w:val="31"/>
        </w:rPr>
        <w:t>должен осуществляться с возможностью статистического анализа частотных распределений атрибутов источников исходной информации, исходных сообщений, информационных объектов с целью оценки состояния и исследования динамики развития, который можно строить:</w:t>
      </w:r>
    </w:p>
    <w:p w14:paraId="53C7103C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дате;</w:t>
      </w:r>
    </w:p>
    <w:p w14:paraId="16C6ADEF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информационным объектам;</w:t>
      </w:r>
    </w:p>
    <w:p w14:paraId="5F0B5F06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частоте упоминания;</w:t>
      </w:r>
    </w:p>
    <w:p w14:paraId="524941AB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источникам материалов;</w:t>
      </w:r>
    </w:p>
    <w:p w14:paraId="5F692AD1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авторам;</w:t>
      </w:r>
    </w:p>
    <w:p w14:paraId="609C6AC4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 xml:space="preserve">по оценке характера упоминания в освещении темы или объекта; </w:t>
      </w:r>
    </w:p>
    <w:p w14:paraId="6BB8CF0C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главной или эпизодической роли объекта в сообщении;</w:t>
      </w:r>
    </w:p>
    <w:p w14:paraId="2BEBE424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сообщениям с прямой речью;</w:t>
      </w:r>
    </w:p>
    <w:p w14:paraId="139BF865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принадлежности к определенной тематике</w:t>
      </w:r>
    </w:p>
    <w:p w14:paraId="619500D3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наличию общей для всех текстов метки (тега).</w:t>
      </w:r>
    </w:p>
    <w:p w14:paraId="2C4D7918" w14:textId="77777777" w:rsidR="00844AB6" w:rsidRPr="00C12C11" w:rsidRDefault="00844AB6" w:rsidP="00844AB6">
      <w:pPr>
        <w:jc w:val="both"/>
        <w:rPr>
          <w:rStyle w:val="31"/>
        </w:rPr>
      </w:pPr>
      <w:r w:rsidRPr="00C12C11">
        <w:rPr>
          <w:rStyle w:val="31"/>
        </w:rPr>
        <w:t>Просмотр в интерактивном режиме должен обеспечивать сравнительный анализ различных объектов:</w:t>
      </w:r>
    </w:p>
    <w:p w14:paraId="332B4A69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рейтингам частоты упоминаний;</w:t>
      </w:r>
    </w:p>
    <w:p w14:paraId="1ED27CEE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принадлежности к определенной тематике;</w:t>
      </w:r>
    </w:p>
    <w:p w14:paraId="0C0F87B0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количеству упоминаний в предыдущем периоде и в прошлом году;</w:t>
      </w:r>
    </w:p>
    <w:p w14:paraId="4AD51A84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количеству и частоте перепечаток;</w:t>
      </w:r>
    </w:p>
    <w:p w14:paraId="6C6720E7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количеству и частоте оригинальных сообщений;</w:t>
      </w:r>
    </w:p>
    <w:p w14:paraId="4B662DC9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качественному показателю упоминаний (позитивному или негативному);</w:t>
      </w:r>
    </w:p>
    <w:p w14:paraId="29F75934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главной и эпизодической роли упоминания объекта в сообщении;</w:t>
      </w:r>
    </w:p>
    <w:p w14:paraId="1125E9EC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сообщениям с прямой речью объекта;</w:t>
      </w:r>
    </w:p>
    <w:p w14:paraId="768BC7E4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частоте упоминаний в тех или иных источниках;</w:t>
      </w:r>
    </w:p>
    <w:p w14:paraId="6B8068C4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динамике количества упоминающих источников информации;</w:t>
      </w:r>
    </w:p>
    <w:p w14:paraId="3840199F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региональному распределению упоминаний;</w:t>
      </w:r>
    </w:p>
    <w:p w14:paraId="0E23AA54" w14:textId="77777777" w:rsidR="00844AB6" w:rsidRPr="00C12C11" w:rsidRDefault="00844AB6" w:rsidP="00844AB6">
      <w:pPr>
        <w:pStyle w:val="a"/>
        <w:numPr>
          <w:ilvl w:val="0"/>
          <w:numId w:val="31"/>
        </w:numPr>
        <w:spacing w:line="240" w:lineRule="auto"/>
      </w:pPr>
      <w:r w:rsidRPr="00C12C11">
        <w:t>по наличию общей для всех текстов метки (тега).</w:t>
      </w:r>
    </w:p>
    <w:p w14:paraId="094A0986" w14:textId="77777777" w:rsidR="00844AB6" w:rsidRPr="00C12C11" w:rsidRDefault="00844AB6" w:rsidP="00844AB6">
      <w:pPr>
        <w:jc w:val="both"/>
      </w:pPr>
      <w:r w:rsidRPr="00C12C11">
        <w:rPr>
          <w:rStyle w:val="31"/>
        </w:rPr>
        <w:t>Результаты анализа должны содержать список найденных сообщений в виде таблицы, с возможностью:</w:t>
      </w:r>
    </w:p>
    <w:p w14:paraId="785C0536" w14:textId="77777777" w:rsidR="00844AB6" w:rsidRPr="00C12C11" w:rsidRDefault="00844AB6" w:rsidP="00844AB6">
      <w:pPr>
        <w:pStyle w:val="a"/>
        <w:numPr>
          <w:ilvl w:val="0"/>
          <w:numId w:val="32"/>
        </w:numPr>
        <w:spacing w:line="240" w:lineRule="auto"/>
        <w:ind w:left="851" w:hanging="425"/>
      </w:pPr>
      <w:r w:rsidRPr="00C12C11">
        <w:t>настройки состава колонок (издание, заголовок, автор, рубрика, регион и т.п.);</w:t>
      </w:r>
    </w:p>
    <w:p w14:paraId="7D40D6E9" w14:textId="77777777" w:rsidR="00844AB6" w:rsidRPr="00C12C11" w:rsidRDefault="00844AB6" w:rsidP="00844AB6">
      <w:pPr>
        <w:pStyle w:val="a"/>
        <w:numPr>
          <w:ilvl w:val="0"/>
          <w:numId w:val="32"/>
        </w:numPr>
        <w:spacing w:line="240" w:lineRule="auto"/>
        <w:ind w:left="851" w:hanging="425"/>
      </w:pPr>
      <w:r w:rsidRPr="00C12C11">
        <w:t>сортировки по колонкам;</w:t>
      </w:r>
    </w:p>
    <w:p w14:paraId="3B8190DF" w14:textId="77777777" w:rsidR="00844AB6" w:rsidRPr="00C12C11" w:rsidRDefault="00844AB6" w:rsidP="00844AB6">
      <w:pPr>
        <w:pStyle w:val="a"/>
        <w:numPr>
          <w:ilvl w:val="0"/>
          <w:numId w:val="32"/>
        </w:numPr>
        <w:spacing w:line="240" w:lineRule="auto"/>
        <w:ind w:left="851" w:hanging="425"/>
      </w:pPr>
      <w:r w:rsidRPr="00C12C11">
        <w:t>скрытия дублей и перепечаток сообщений;</w:t>
      </w:r>
    </w:p>
    <w:p w14:paraId="749F87F6" w14:textId="77777777" w:rsidR="00844AB6" w:rsidRPr="00C12C11" w:rsidRDefault="00844AB6" w:rsidP="00844AB6">
      <w:pPr>
        <w:pStyle w:val="a"/>
        <w:numPr>
          <w:ilvl w:val="0"/>
          <w:numId w:val="32"/>
        </w:numPr>
        <w:spacing w:line="240" w:lineRule="auto"/>
        <w:ind w:left="851" w:hanging="425"/>
      </w:pPr>
      <w:r w:rsidRPr="00C12C11">
        <w:t>самостоятельного добавления пользователем сообщений с пометкой этих сообщений как добавленных пользователем;</w:t>
      </w:r>
    </w:p>
    <w:p w14:paraId="272FD71D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851" w:hanging="425"/>
      </w:pPr>
      <w:r w:rsidRPr="00C12C11">
        <w:t>просмотра списка информационных объектов, упоминаемых в найденных сообщениях с совокупностью статистических данных:</w:t>
      </w:r>
    </w:p>
    <w:p w14:paraId="715C38FE" w14:textId="77777777" w:rsidR="00844AB6" w:rsidRPr="00C12C11" w:rsidRDefault="00844AB6" w:rsidP="00844AB6">
      <w:pPr>
        <w:pStyle w:val="a"/>
        <w:numPr>
          <w:ilvl w:val="0"/>
          <w:numId w:val="16"/>
        </w:numPr>
        <w:spacing w:line="240" w:lineRule="auto"/>
        <w:ind w:left="1560" w:hanging="284"/>
      </w:pPr>
      <w:r w:rsidRPr="00C12C11">
        <w:t>по общему количеству упоминаний;</w:t>
      </w:r>
    </w:p>
    <w:p w14:paraId="7A0350B8" w14:textId="77777777" w:rsidR="00844AB6" w:rsidRPr="00C12C11" w:rsidRDefault="00844AB6" w:rsidP="00844AB6">
      <w:pPr>
        <w:pStyle w:val="a"/>
        <w:numPr>
          <w:ilvl w:val="0"/>
          <w:numId w:val="16"/>
        </w:numPr>
        <w:spacing w:line="240" w:lineRule="auto"/>
        <w:ind w:left="1560" w:hanging="284"/>
      </w:pPr>
      <w:r w:rsidRPr="00C12C11">
        <w:t>количеству сообщений, в которых объект упомянут в главной или не главной роли;</w:t>
      </w:r>
    </w:p>
    <w:p w14:paraId="6C3CAB23" w14:textId="77777777" w:rsidR="00844AB6" w:rsidRPr="00C12C11" w:rsidRDefault="00844AB6" w:rsidP="00844AB6">
      <w:pPr>
        <w:pStyle w:val="a"/>
        <w:numPr>
          <w:ilvl w:val="0"/>
          <w:numId w:val="16"/>
        </w:numPr>
        <w:spacing w:line="240" w:lineRule="auto"/>
        <w:ind w:left="1560" w:hanging="284"/>
      </w:pPr>
      <w:r w:rsidRPr="00C12C11">
        <w:t>количеству сообщений в позитивном, нейтральном или негативном ключе.</w:t>
      </w:r>
    </w:p>
    <w:p w14:paraId="6E7E4723" w14:textId="77777777" w:rsidR="00844AB6" w:rsidRPr="00C12C11" w:rsidRDefault="00844AB6" w:rsidP="00844AB6">
      <w:pPr>
        <w:jc w:val="both"/>
        <w:rPr>
          <w:rStyle w:val="31"/>
        </w:rPr>
      </w:pPr>
      <w:r w:rsidRPr="00C12C11">
        <w:rPr>
          <w:rStyle w:val="31"/>
        </w:rPr>
        <w:t>Мониторинг и анализ источников информации при просмотре в интерактивном режиме</w:t>
      </w:r>
      <w:r w:rsidRPr="00C12C11" w:rsidDel="0041247A">
        <w:rPr>
          <w:rStyle w:val="31"/>
        </w:rPr>
        <w:t xml:space="preserve"> </w:t>
      </w:r>
      <w:r w:rsidRPr="00C12C11">
        <w:rPr>
          <w:rStyle w:val="31"/>
        </w:rPr>
        <w:t>должен осуществляться с учетом анализа найденных и отфильтрованных сообщений и обеспечивать:</w:t>
      </w:r>
    </w:p>
    <w:p w14:paraId="7D7BF96E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851" w:hanging="425"/>
      </w:pPr>
      <w:r w:rsidRPr="00C12C11">
        <w:t>возможность получать статистику распределения найденных сообщений по источникам информации, по тематическим рубрикам, по жанрам, по авторам и регионам;</w:t>
      </w:r>
    </w:p>
    <w:p w14:paraId="181CEA93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851" w:hanging="425"/>
      </w:pPr>
      <w:r w:rsidRPr="00C12C11">
        <w:t xml:space="preserve">возможность представления любого отчета в  информационных ресурсах мониторинга и анализа источников информации в виде групп сообщений, в каждой </w:t>
      </w:r>
      <w:r w:rsidRPr="00C12C11">
        <w:lastRenderedPageBreak/>
        <w:t>из которых находятся публикации, связанные между собой общей тематикой</w:t>
      </w:r>
      <w:r w:rsidRPr="00C12C11">
        <w:rPr>
          <w:lang w:val="ru-RU"/>
        </w:rPr>
        <w:t xml:space="preserve"> или текстовой меткой (тегом)</w:t>
      </w:r>
      <w:r w:rsidRPr="00C12C11">
        <w:t>;</w:t>
      </w:r>
    </w:p>
    <w:p w14:paraId="285FB563" w14:textId="77777777" w:rsidR="00844AB6" w:rsidRPr="00C12C11" w:rsidRDefault="00844AB6" w:rsidP="00844AB6">
      <w:pPr>
        <w:pStyle w:val="a"/>
        <w:numPr>
          <w:ilvl w:val="0"/>
          <w:numId w:val="15"/>
        </w:numPr>
        <w:spacing w:line="240" w:lineRule="auto"/>
        <w:ind w:left="851" w:hanging="425"/>
      </w:pPr>
      <w:r w:rsidRPr="00C12C11">
        <w:t>возможность выбора масштаба времени для представления графических данных: по годам, месяцам, неделям, дням;</w:t>
      </w:r>
    </w:p>
    <w:p w14:paraId="7ABE6257" w14:textId="77777777" w:rsidR="00844AB6" w:rsidRDefault="00844AB6" w:rsidP="00844AB6">
      <w:pPr>
        <w:pStyle w:val="a"/>
        <w:numPr>
          <w:ilvl w:val="1"/>
          <w:numId w:val="18"/>
        </w:numPr>
        <w:spacing w:line="240" w:lineRule="auto"/>
        <w:ind w:left="709" w:hanging="709"/>
      </w:pPr>
      <w:r w:rsidRPr="00C12C11">
        <w:t>возможность представления результатов анализа с применением средств деловой графики (рейтинги, графики, гистограммы, интерактивной карты Российской Федерации). При этом должна быть возможность просмотра публикаций, которые стоят за тем или иным показателем, отражённым на деловой графике (интерактивность).</w:t>
      </w:r>
    </w:p>
    <w:p w14:paraId="74CF9977" w14:textId="77777777" w:rsidR="00844AB6" w:rsidRPr="00DD048C" w:rsidRDefault="00844AB6" w:rsidP="00844AB6">
      <w:pPr>
        <w:pStyle w:val="a"/>
        <w:numPr>
          <w:ilvl w:val="0"/>
          <w:numId w:val="0"/>
        </w:numPr>
        <w:spacing w:line="240" w:lineRule="auto"/>
        <w:ind w:firstLine="284"/>
      </w:pPr>
      <w:r w:rsidRPr="00DD048C">
        <w:t>Требования по экспорту результатов поиска и фильтрации, а также анализа найденных информационных сообщений.</w:t>
      </w:r>
    </w:p>
    <w:p w14:paraId="5B3F5FCB" w14:textId="77777777" w:rsidR="00844AB6" w:rsidRPr="00C12C11" w:rsidRDefault="00844AB6" w:rsidP="00844AB6">
      <w:pPr>
        <w:pStyle w:val="3"/>
        <w:spacing w:before="0" w:after="0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C12C11">
        <w:rPr>
          <w:rFonts w:ascii="Times New Roman" w:hAnsi="Times New Roman"/>
          <w:b w:val="0"/>
          <w:sz w:val="24"/>
          <w:szCs w:val="24"/>
        </w:rPr>
        <w:t xml:space="preserve">Мониторинг и анализ </w:t>
      </w:r>
      <w:r w:rsidRPr="00C12C11">
        <w:rPr>
          <w:rFonts w:ascii="Times New Roman" w:hAnsi="Times New Roman"/>
          <w:b w:val="0"/>
          <w:sz w:val="24"/>
          <w:szCs w:val="24"/>
          <w:lang w:val="ru-RU"/>
        </w:rPr>
        <w:t>источников информации</w:t>
      </w:r>
      <w:r w:rsidRPr="00C12C11" w:rsidDel="0041247A">
        <w:rPr>
          <w:rFonts w:ascii="Times New Roman" w:hAnsi="Times New Roman"/>
          <w:b w:val="0"/>
          <w:sz w:val="24"/>
          <w:szCs w:val="24"/>
        </w:rPr>
        <w:t xml:space="preserve"> </w:t>
      </w:r>
      <w:r w:rsidRPr="00C12C11">
        <w:rPr>
          <w:rFonts w:ascii="Times New Roman" w:hAnsi="Times New Roman"/>
          <w:b w:val="0"/>
          <w:sz w:val="24"/>
          <w:szCs w:val="24"/>
        </w:rPr>
        <w:t>при  просмотре в интерактивном режиме должен осуществляться с учетом</w:t>
      </w:r>
      <w:r w:rsidRPr="00C12C11" w:rsidDel="0041247A">
        <w:rPr>
          <w:rFonts w:ascii="Times New Roman" w:hAnsi="Times New Roman"/>
          <w:b w:val="0"/>
          <w:sz w:val="24"/>
          <w:szCs w:val="24"/>
        </w:rPr>
        <w:t xml:space="preserve"> </w:t>
      </w:r>
      <w:r w:rsidRPr="00C12C11">
        <w:rPr>
          <w:rFonts w:ascii="Times New Roman" w:hAnsi="Times New Roman"/>
          <w:b w:val="0"/>
          <w:sz w:val="24"/>
          <w:szCs w:val="24"/>
        </w:rPr>
        <w:t>следующих функциональных возможностей:</w:t>
      </w:r>
    </w:p>
    <w:p w14:paraId="294AC870" w14:textId="77777777" w:rsidR="00844AB6" w:rsidRPr="00C12C11" w:rsidRDefault="00844AB6" w:rsidP="00844AB6">
      <w:pPr>
        <w:pStyle w:val="af3"/>
        <w:numPr>
          <w:ilvl w:val="0"/>
          <w:numId w:val="15"/>
        </w:numPr>
        <w:spacing w:line="240" w:lineRule="auto"/>
        <w:ind w:left="709" w:hanging="283"/>
      </w:pPr>
      <w:r w:rsidRPr="00C12C11">
        <w:rPr>
          <w:lang w:val="ru-RU"/>
        </w:rPr>
        <w:t>Должна быть обеспечена возможность одновременного параллельного экспорта нескольких результатов поиска и анализа информации из информационной базы данных;</w:t>
      </w:r>
    </w:p>
    <w:p w14:paraId="34F8346C" w14:textId="77777777" w:rsidR="00844AB6" w:rsidRPr="00C12C11" w:rsidRDefault="00844AB6" w:rsidP="00844AB6">
      <w:pPr>
        <w:pStyle w:val="af3"/>
        <w:numPr>
          <w:ilvl w:val="0"/>
          <w:numId w:val="15"/>
        </w:numPr>
        <w:spacing w:line="240" w:lineRule="auto"/>
        <w:ind w:left="709" w:hanging="283"/>
      </w:pPr>
      <w:r w:rsidRPr="00C12C11">
        <w:t xml:space="preserve">Экспорт найденных сообщений должен осуществляться в файл формата </w:t>
      </w:r>
      <w:proofErr w:type="spellStart"/>
      <w:r w:rsidRPr="00C12C11">
        <w:t>M</w:t>
      </w:r>
      <w:r w:rsidRPr="00C12C11">
        <w:rPr>
          <w:lang w:val="en-US"/>
        </w:rPr>
        <w:t>icrosoft</w:t>
      </w:r>
      <w:proofErr w:type="spellEnd"/>
      <w:r w:rsidRPr="00C12C11">
        <w:t xml:space="preserve"> </w:t>
      </w:r>
      <w:proofErr w:type="spellStart"/>
      <w:r w:rsidRPr="00C12C11">
        <w:t>Word</w:t>
      </w:r>
      <w:proofErr w:type="spellEnd"/>
      <w:r w:rsidRPr="00C12C11">
        <w:t>, включая результаты анализа с применением средств деловой графики (рейтинги, графики, гистограммы, интерактивные карты РФ)</w:t>
      </w:r>
      <w:r w:rsidRPr="00C12C11">
        <w:rPr>
          <w:lang w:val="ru-RU"/>
        </w:rPr>
        <w:t>;</w:t>
      </w:r>
    </w:p>
    <w:p w14:paraId="30FFF4DE" w14:textId="77777777" w:rsidR="00844AB6" w:rsidRPr="00C12C11" w:rsidRDefault="00844AB6" w:rsidP="00844AB6">
      <w:pPr>
        <w:pStyle w:val="af3"/>
        <w:numPr>
          <w:ilvl w:val="0"/>
          <w:numId w:val="15"/>
        </w:numPr>
        <w:spacing w:line="240" w:lineRule="auto"/>
        <w:ind w:left="709" w:hanging="283"/>
      </w:pPr>
      <w:r w:rsidRPr="00C12C11">
        <w:t>Экспорт результатов поиска и анализа, представленных в виде табличных данных</w:t>
      </w:r>
      <w:r w:rsidRPr="00C12C11">
        <w:rPr>
          <w:lang w:val="ru-RU"/>
        </w:rPr>
        <w:t xml:space="preserve"> должен осуществляться</w:t>
      </w:r>
      <w:r w:rsidRPr="00C12C11">
        <w:t xml:space="preserve"> в форматы </w:t>
      </w:r>
      <w:proofErr w:type="spellStart"/>
      <w:r w:rsidRPr="00C12C11">
        <w:t>M</w:t>
      </w:r>
      <w:r w:rsidRPr="00C12C11">
        <w:rPr>
          <w:lang w:val="en-US"/>
        </w:rPr>
        <w:t>icrosoft</w:t>
      </w:r>
      <w:proofErr w:type="spellEnd"/>
      <w:r w:rsidRPr="00C12C11">
        <w:t xml:space="preserve"> </w:t>
      </w:r>
      <w:proofErr w:type="spellStart"/>
      <w:r w:rsidRPr="00C12C11">
        <w:t>Excel</w:t>
      </w:r>
      <w:proofErr w:type="spellEnd"/>
      <w:r w:rsidRPr="00C12C11">
        <w:t xml:space="preserve"> (.</w:t>
      </w:r>
      <w:proofErr w:type="spellStart"/>
      <w:r w:rsidRPr="00C12C11">
        <w:rPr>
          <w:lang w:val="en-US"/>
        </w:rPr>
        <w:t>xls</w:t>
      </w:r>
      <w:proofErr w:type="spellEnd"/>
      <w:r w:rsidRPr="00C12C11">
        <w:t>, .</w:t>
      </w:r>
      <w:proofErr w:type="spellStart"/>
      <w:r w:rsidRPr="00C12C11">
        <w:rPr>
          <w:lang w:val="en-US"/>
        </w:rPr>
        <w:t>xlsx</w:t>
      </w:r>
      <w:proofErr w:type="spellEnd"/>
      <w:r w:rsidRPr="00C12C11">
        <w:t xml:space="preserve">), </w:t>
      </w:r>
      <w:r w:rsidRPr="00C12C11">
        <w:rPr>
          <w:lang w:val="en-US"/>
        </w:rPr>
        <w:t>Text</w:t>
      </w:r>
      <w:r w:rsidRPr="00C12C11">
        <w:t xml:space="preserve"> (.</w:t>
      </w:r>
      <w:proofErr w:type="spellStart"/>
      <w:r w:rsidRPr="00C12C11">
        <w:rPr>
          <w:lang w:val="en-US"/>
        </w:rPr>
        <w:t>txt</w:t>
      </w:r>
      <w:proofErr w:type="spellEnd"/>
      <w:r w:rsidRPr="00C12C11">
        <w:t xml:space="preserve">), </w:t>
      </w:r>
      <w:r w:rsidRPr="00C12C11">
        <w:rPr>
          <w:lang w:val="en-US"/>
        </w:rPr>
        <w:t>XML</w:t>
      </w:r>
      <w:r w:rsidRPr="00C12C11">
        <w:t xml:space="preserve"> </w:t>
      </w:r>
      <w:r w:rsidRPr="00C12C11">
        <w:rPr>
          <w:lang w:val="en-US"/>
        </w:rPr>
        <w:t>Data</w:t>
      </w:r>
      <w:r w:rsidRPr="00C12C11">
        <w:t xml:space="preserve"> (.</w:t>
      </w:r>
      <w:proofErr w:type="spellStart"/>
      <w:r w:rsidRPr="00C12C11">
        <w:rPr>
          <w:lang w:val="en-US"/>
        </w:rPr>
        <w:t>xml</w:t>
      </w:r>
      <w:proofErr w:type="spellEnd"/>
      <w:r w:rsidRPr="00C12C11">
        <w:t>)</w:t>
      </w:r>
      <w:r w:rsidRPr="00C12C11">
        <w:rPr>
          <w:lang w:val="ru-RU"/>
        </w:rPr>
        <w:t>;</w:t>
      </w:r>
    </w:p>
    <w:p w14:paraId="6661B61F" w14:textId="77777777" w:rsidR="00844AB6" w:rsidRPr="00C12C11" w:rsidRDefault="00844AB6" w:rsidP="00844AB6">
      <w:pPr>
        <w:pStyle w:val="af3"/>
        <w:numPr>
          <w:ilvl w:val="0"/>
          <w:numId w:val="15"/>
        </w:numPr>
        <w:spacing w:line="240" w:lineRule="auto"/>
        <w:ind w:left="709" w:hanging="283"/>
      </w:pPr>
      <w:r w:rsidRPr="00C12C11">
        <w:rPr>
          <w:lang w:val="ru-RU"/>
        </w:rPr>
        <w:t xml:space="preserve">Должна быть обеспечена возможность экспорта в один файл </w:t>
      </w:r>
      <w:proofErr w:type="spellStart"/>
      <w:r w:rsidRPr="00C12C11">
        <w:t>M</w:t>
      </w:r>
      <w:r w:rsidRPr="00C12C11">
        <w:rPr>
          <w:lang w:val="en-US"/>
        </w:rPr>
        <w:t>icrosoft</w:t>
      </w:r>
      <w:proofErr w:type="spellEnd"/>
      <w:r w:rsidRPr="00C12C11">
        <w:t xml:space="preserve"> </w:t>
      </w:r>
      <w:proofErr w:type="spellStart"/>
      <w:r w:rsidRPr="00C12C11">
        <w:t>Word</w:t>
      </w:r>
      <w:proofErr w:type="spellEnd"/>
      <w:r w:rsidRPr="00C12C11">
        <w:rPr>
          <w:lang w:val="ru-RU"/>
        </w:rPr>
        <w:t xml:space="preserve"> (.</w:t>
      </w:r>
      <w:r w:rsidRPr="00C12C11">
        <w:rPr>
          <w:lang w:val="en-US"/>
        </w:rPr>
        <w:t>doc</w:t>
      </w:r>
      <w:r w:rsidRPr="00C12C11">
        <w:rPr>
          <w:lang w:val="ru-RU"/>
        </w:rPr>
        <w:t>, .</w:t>
      </w:r>
      <w:proofErr w:type="spellStart"/>
      <w:r w:rsidRPr="00C12C11">
        <w:rPr>
          <w:lang w:val="en-US"/>
        </w:rPr>
        <w:t>docx</w:t>
      </w:r>
      <w:proofErr w:type="spellEnd"/>
      <w:r w:rsidRPr="00C12C11">
        <w:rPr>
          <w:lang w:val="ru-RU"/>
        </w:rPr>
        <w:t xml:space="preserve">) готового мониторингового отчёта, включающего сообщения из нескольких отчётов различной тематики с группировкой данных сообщений по темам и соответствующим разделам мониторинга. Таким образом экспорт должен содержать в каждом разделе сообщения соответствующего тематического </w:t>
      </w:r>
      <w:proofErr w:type="spellStart"/>
      <w:proofErr w:type="gramStart"/>
      <w:r w:rsidRPr="00C12C11">
        <w:rPr>
          <w:lang w:val="ru-RU"/>
        </w:rPr>
        <w:t>отчёта;Должна</w:t>
      </w:r>
      <w:proofErr w:type="spellEnd"/>
      <w:proofErr w:type="gramEnd"/>
      <w:r w:rsidRPr="00C12C11">
        <w:rPr>
          <w:lang w:val="ru-RU"/>
        </w:rPr>
        <w:t xml:space="preserve"> быть обеспечена возможность экспорта в один файл </w:t>
      </w:r>
      <w:proofErr w:type="spellStart"/>
      <w:r w:rsidRPr="00C12C11">
        <w:t>M</w:t>
      </w:r>
      <w:r w:rsidRPr="00C12C11">
        <w:rPr>
          <w:lang w:val="en-US"/>
        </w:rPr>
        <w:t>icrosoft</w:t>
      </w:r>
      <w:proofErr w:type="spellEnd"/>
      <w:r w:rsidRPr="00C12C11">
        <w:t xml:space="preserve"> </w:t>
      </w:r>
      <w:proofErr w:type="spellStart"/>
      <w:r w:rsidRPr="00C12C11">
        <w:t>Excel</w:t>
      </w:r>
      <w:proofErr w:type="spellEnd"/>
      <w:r w:rsidRPr="00C12C11">
        <w:t xml:space="preserve"> (.</w:t>
      </w:r>
      <w:proofErr w:type="spellStart"/>
      <w:r w:rsidRPr="00C12C11">
        <w:rPr>
          <w:lang w:val="en-US"/>
        </w:rPr>
        <w:t>xls</w:t>
      </w:r>
      <w:proofErr w:type="spellEnd"/>
      <w:r w:rsidRPr="00C12C11">
        <w:t>, .</w:t>
      </w:r>
      <w:proofErr w:type="spellStart"/>
      <w:r w:rsidRPr="00C12C11">
        <w:rPr>
          <w:lang w:val="en-US"/>
        </w:rPr>
        <w:t>xlsx</w:t>
      </w:r>
      <w:proofErr w:type="spellEnd"/>
      <w:r w:rsidRPr="00C12C11">
        <w:t>)</w:t>
      </w:r>
      <w:r w:rsidRPr="00C12C11">
        <w:rPr>
          <w:lang w:val="ru-RU"/>
        </w:rPr>
        <w:t xml:space="preserve"> или </w:t>
      </w:r>
      <w:proofErr w:type="spellStart"/>
      <w:r w:rsidRPr="00C12C11">
        <w:t>M</w:t>
      </w:r>
      <w:r w:rsidRPr="00C12C11">
        <w:rPr>
          <w:lang w:val="en-US"/>
        </w:rPr>
        <w:t>icrosoft</w:t>
      </w:r>
      <w:proofErr w:type="spellEnd"/>
      <w:r w:rsidRPr="00C12C11">
        <w:t xml:space="preserve"> </w:t>
      </w:r>
      <w:proofErr w:type="spellStart"/>
      <w:r w:rsidRPr="00C12C11">
        <w:t>Word</w:t>
      </w:r>
      <w:proofErr w:type="spellEnd"/>
      <w:r w:rsidRPr="00C12C11">
        <w:rPr>
          <w:lang w:val="ru-RU"/>
        </w:rPr>
        <w:t xml:space="preserve"> (.</w:t>
      </w:r>
      <w:r w:rsidRPr="00C12C11">
        <w:rPr>
          <w:lang w:val="en-US"/>
        </w:rPr>
        <w:t>doc</w:t>
      </w:r>
      <w:r w:rsidRPr="00C12C11">
        <w:rPr>
          <w:lang w:val="ru-RU"/>
        </w:rPr>
        <w:t>, .</w:t>
      </w:r>
      <w:proofErr w:type="spellStart"/>
      <w:r w:rsidRPr="00C12C11">
        <w:rPr>
          <w:lang w:val="en-US"/>
        </w:rPr>
        <w:t>docx</w:t>
      </w:r>
      <w:proofErr w:type="spellEnd"/>
      <w:r w:rsidRPr="00C12C11">
        <w:rPr>
          <w:lang w:val="ru-RU"/>
        </w:rPr>
        <w:t>) готового аналитического отчёта, включающего не менее 10 аналитических ракурсов с таблицами, графиками и гистограммами.</w:t>
      </w:r>
    </w:p>
    <w:p w14:paraId="4D94BC6C" w14:textId="77777777" w:rsidR="00844AB6" w:rsidRPr="00C12C11" w:rsidRDefault="00844AB6" w:rsidP="00844AB6">
      <w:pPr>
        <w:jc w:val="both"/>
      </w:pPr>
      <w:r w:rsidRPr="00C12C11">
        <w:t>При этом, по каждому сообщению, должны быть доступны следующие сведения:</w:t>
      </w:r>
    </w:p>
    <w:p w14:paraId="5E0D4A0F" w14:textId="77777777" w:rsidR="00844AB6" w:rsidRPr="00C12C11" w:rsidRDefault="00844AB6" w:rsidP="00844AB6">
      <w:pPr>
        <w:pStyle w:val="af3"/>
        <w:numPr>
          <w:ilvl w:val="0"/>
          <w:numId w:val="15"/>
        </w:numPr>
        <w:spacing w:line="240" w:lineRule="auto"/>
        <w:ind w:left="709" w:hanging="283"/>
      </w:pPr>
      <w:r w:rsidRPr="00C12C11">
        <w:t>заголовок (название);</w:t>
      </w:r>
    </w:p>
    <w:p w14:paraId="3EDEFE96" w14:textId="77777777" w:rsidR="00844AB6" w:rsidRPr="00C12C11" w:rsidRDefault="00844AB6" w:rsidP="00844AB6">
      <w:pPr>
        <w:pStyle w:val="af3"/>
        <w:numPr>
          <w:ilvl w:val="0"/>
          <w:numId w:val="15"/>
        </w:numPr>
        <w:spacing w:line="240" w:lineRule="auto"/>
        <w:ind w:left="709" w:hanging="283"/>
      </w:pPr>
      <w:r w:rsidRPr="00C12C11">
        <w:t xml:space="preserve">источник (название </w:t>
      </w:r>
      <w:r w:rsidRPr="00C12C11">
        <w:rPr>
          <w:lang w:val="ru-RU"/>
        </w:rPr>
        <w:t>источника информации</w:t>
      </w:r>
      <w:r w:rsidRPr="00C12C11">
        <w:t>);</w:t>
      </w:r>
    </w:p>
    <w:p w14:paraId="0BD991DE" w14:textId="77777777" w:rsidR="00844AB6" w:rsidRPr="00C12C11" w:rsidRDefault="00844AB6" w:rsidP="00844AB6">
      <w:pPr>
        <w:pStyle w:val="af3"/>
        <w:numPr>
          <w:ilvl w:val="0"/>
          <w:numId w:val="15"/>
        </w:numPr>
        <w:spacing w:line="240" w:lineRule="auto"/>
        <w:ind w:left="709" w:hanging="283"/>
      </w:pPr>
      <w:r w:rsidRPr="00C12C11">
        <w:t>дата публикации (выхода) материала;</w:t>
      </w:r>
    </w:p>
    <w:p w14:paraId="34BDAF2A" w14:textId="77777777" w:rsidR="00844AB6" w:rsidRPr="00C12C11" w:rsidRDefault="00844AB6" w:rsidP="00844AB6">
      <w:pPr>
        <w:pStyle w:val="af3"/>
        <w:numPr>
          <w:ilvl w:val="0"/>
          <w:numId w:val="15"/>
        </w:numPr>
        <w:spacing w:line="240" w:lineRule="auto"/>
        <w:ind w:left="709" w:hanging="283"/>
      </w:pPr>
      <w:r w:rsidRPr="00C12C11">
        <w:t xml:space="preserve">автор; </w:t>
      </w:r>
    </w:p>
    <w:p w14:paraId="6BF5BCF7" w14:textId="77777777" w:rsidR="00844AB6" w:rsidRPr="00C12C11" w:rsidRDefault="00844AB6" w:rsidP="00844AB6">
      <w:pPr>
        <w:pStyle w:val="af3"/>
        <w:numPr>
          <w:ilvl w:val="0"/>
          <w:numId w:val="15"/>
        </w:numPr>
        <w:spacing w:line="240" w:lineRule="auto"/>
        <w:ind w:left="709" w:hanging="283"/>
      </w:pPr>
      <w:r w:rsidRPr="00C12C11">
        <w:t>принадлежность к субъекту Российской Федерации;</w:t>
      </w:r>
    </w:p>
    <w:p w14:paraId="4D5F4059" w14:textId="77777777" w:rsidR="00844AB6" w:rsidRPr="00C12C11" w:rsidRDefault="00844AB6" w:rsidP="00844AB6">
      <w:pPr>
        <w:pStyle w:val="af3"/>
        <w:numPr>
          <w:ilvl w:val="0"/>
          <w:numId w:val="15"/>
        </w:numPr>
        <w:spacing w:line="240" w:lineRule="auto"/>
        <w:ind w:left="709" w:hanging="283"/>
      </w:pPr>
      <w:r w:rsidRPr="00C12C11">
        <w:t>для публикаций основных центральных изданий – фотоотпечатки полосы.</w:t>
      </w:r>
    </w:p>
    <w:p w14:paraId="5A347078" w14:textId="77777777" w:rsidR="00844AB6" w:rsidRPr="00C12C11" w:rsidRDefault="00844AB6" w:rsidP="00844AB6">
      <w:pPr>
        <w:pStyle w:val="af3"/>
        <w:spacing w:line="240" w:lineRule="auto"/>
        <w:ind w:left="0" w:firstLine="0"/>
        <w:rPr>
          <w:bCs/>
          <w:kern w:val="32"/>
          <w:lang w:val="ru-RU" w:eastAsia="ru-RU"/>
        </w:rPr>
      </w:pPr>
      <w:r w:rsidRPr="00C12C11">
        <w:rPr>
          <w:bCs/>
          <w:kern w:val="32"/>
          <w:lang w:val="ru-RU" w:eastAsia="ru-RU"/>
        </w:rPr>
        <w:t>Экспорт сообщений на электронную почту должен обеспечивать рассылку новых сообщений или аналитических данных по заданным правилам с учётом следующих возможностей:</w:t>
      </w:r>
    </w:p>
    <w:p w14:paraId="28CB9924" w14:textId="77777777" w:rsidR="00844AB6" w:rsidRPr="00C12C11" w:rsidRDefault="00844AB6" w:rsidP="00844AB6">
      <w:pPr>
        <w:pStyle w:val="af3"/>
        <w:numPr>
          <w:ilvl w:val="0"/>
          <w:numId w:val="26"/>
        </w:numPr>
        <w:spacing w:line="240" w:lineRule="auto"/>
        <w:rPr>
          <w:bCs/>
          <w:kern w:val="32"/>
          <w:lang w:val="ru-RU" w:eastAsia="ru-RU"/>
        </w:rPr>
      </w:pPr>
      <w:r w:rsidRPr="00C12C11">
        <w:rPr>
          <w:bCs/>
          <w:kern w:val="32"/>
          <w:lang w:val="ru-RU" w:eastAsia="ru-RU"/>
        </w:rPr>
        <w:t>экспорт новых сообщений любого отчёта;</w:t>
      </w:r>
    </w:p>
    <w:p w14:paraId="25BEC2FC" w14:textId="77777777" w:rsidR="00844AB6" w:rsidRPr="00C12C11" w:rsidRDefault="00844AB6" w:rsidP="00844AB6">
      <w:pPr>
        <w:pStyle w:val="af3"/>
        <w:numPr>
          <w:ilvl w:val="0"/>
          <w:numId w:val="26"/>
        </w:numPr>
        <w:spacing w:line="240" w:lineRule="auto"/>
        <w:rPr>
          <w:bCs/>
          <w:kern w:val="32"/>
          <w:lang w:val="ru-RU" w:eastAsia="ru-RU"/>
        </w:rPr>
      </w:pPr>
      <w:r w:rsidRPr="00C12C11">
        <w:rPr>
          <w:bCs/>
          <w:kern w:val="32"/>
          <w:lang w:val="ru-RU" w:eastAsia="ru-RU"/>
        </w:rPr>
        <w:t>экспорт новых сообщений из нескольких отчётов в один файл;</w:t>
      </w:r>
    </w:p>
    <w:p w14:paraId="224B0D46" w14:textId="77777777" w:rsidR="00844AB6" w:rsidRPr="00C12C11" w:rsidRDefault="00844AB6" w:rsidP="00844AB6">
      <w:pPr>
        <w:pStyle w:val="af3"/>
        <w:numPr>
          <w:ilvl w:val="0"/>
          <w:numId w:val="26"/>
        </w:numPr>
        <w:spacing w:line="240" w:lineRule="auto"/>
        <w:rPr>
          <w:bCs/>
          <w:kern w:val="32"/>
          <w:lang w:val="ru-RU" w:eastAsia="ru-RU"/>
        </w:rPr>
      </w:pPr>
      <w:r w:rsidRPr="00C12C11">
        <w:rPr>
          <w:bCs/>
          <w:kern w:val="32"/>
          <w:lang w:val="ru-RU" w:eastAsia="ru-RU"/>
        </w:rPr>
        <w:t>экспорт аналитических данных в виде набора графиков, таблиц и диаграмм.</w:t>
      </w:r>
    </w:p>
    <w:p w14:paraId="3448F419" w14:textId="77777777" w:rsidR="00844AB6" w:rsidRPr="00C12C11" w:rsidRDefault="00844AB6" w:rsidP="00844AB6">
      <w:pPr>
        <w:pStyle w:val="af3"/>
        <w:spacing w:line="240" w:lineRule="auto"/>
        <w:ind w:left="0" w:firstLine="0"/>
        <w:rPr>
          <w:bCs/>
          <w:kern w:val="32"/>
          <w:lang w:val="ru-RU" w:eastAsia="ru-RU"/>
        </w:rPr>
      </w:pPr>
      <w:r w:rsidRPr="00C12C11">
        <w:rPr>
          <w:bCs/>
          <w:kern w:val="32"/>
          <w:lang w:val="ru-RU" w:eastAsia="ru-RU"/>
        </w:rPr>
        <w:t>Настройка расписания экспорта должна включать:</w:t>
      </w:r>
    </w:p>
    <w:p w14:paraId="6DC9295D" w14:textId="77777777" w:rsidR="00844AB6" w:rsidRPr="00C12C11" w:rsidRDefault="00844AB6" w:rsidP="00844AB6">
      <w:pPr>
        <w:pStyle w:val="af3"/>
        <w:numPr>
          <w:ilvl w:val="0"/>
          <w:numId w:val="25"/>
        </w:numPr>
        <w:spacing w:line="240" w:lineRule="auto"/>
        <w:rPr>
          <w:bCs/>
          <w:kern w:val="32"/>
          <w:lang w:val="ru-RU" w:eastAsia="ru-RU"/>
        </w:rPr>
      </w:pPr>
      <w:r w:rsidRPr="00C12C11">
        <w:rPr>
          <w:bCs/>
          <w:kern w:val="32"/>
          <w:lang w:val="ru-RU" w:eastAsia="ru-RU"/>
        </w:rPr>
        <w:t xml:space="preserve">тип файла – </w:t>
      </w:r>
      <w:r w:rsidRPr="00C12C11">
        <w:rPr>
          <w:bCs/>
          <w:kern w:val="32"/>
          <w:lang w:val="en-US" w:eastAsia="ru-RU"/>
        </w:rPr>
        <w:t>Word</w:t>
      </w:r>
      <w:r w:rsidRPr="00C12C11">
        <w:rPr>
          <w:bCs/>
          <w:kern w:val="32"/>
          <w:lang w:val="ru-RU" w:eastAsia="ru-RU"/>
        </w:rPr>
        <w:t xml:space="preserve">, </w:t>
      </w:r>
      <w:r w:rsidRPr="00C12C11">
        <w:rPr>
          <w:bCs/>
          <w:kern w:val="32"/>
          <w:lang w:val="en-US" w:eastAsia="ru-RU"/>
        </w:rPr>
        <w:t>Excel</w:t>
      </w:r>
      <w:r w:rsidRPr="00C12C11">
        <w:rPr>
          <w:bCs/>
          <w:kern w:val="32"/>
          <w:lang w:val="ru-RU" w:eastAsia="ru-RU"/>
        </w:rPr>
        <w:t>;</w:t>
      </w:r>
    </w:p>
    <w:p w14:paraId="5944BD29" w14:textId="77777777" w:rsidR="00844AB6" w:rsidRPr="00C12C11" w:rsidRDefault="00844AB6" w:rsidP="00844AB6">
      <w:pPr>
        <w:pStyle w:val="af3"/>
        <w:numPr>
          <w:ilvl w:val="0"/>
          <w:numId w:val="25"/>
        </w:numPr>
        <w:spacing w:line="240" w:lineRule="auto"/>
        <w:rPr>
          <w:lang w:val="ru-RU"/>
        </w:rPr>
      </w:pPr>
      <w:r w:rsidRPr="00C12C11">
        <w:rPr>
          <w:lang w:val="ru-RU"/>
        </w:rPr>
        <w:t xml:space="preserve">формат экспорта: заголовки, дайджесты, полные тексты, иллюстрации, логотипы, </w:t>
      </w:r>
      <w:r w:rsidRPr="00C12C11">
        <w:rPr>
          <w:lang w:val="en-US"/>
        </w:rPr>
        <w:t>PDF</w:t>
      </w:r>
      <w:r w:rsidRPr="00C12C11">
        <w:rPr>
          <w:lang w:val="ru-RU"/>
        </w:rPr>
        <w:t>-документы;</w:t>
      </w:r>
    </w:p>
    <w:p w14:paraId="3D19A8C8" w14:textId="77777777" w:rsidR="00844AB6" w:rsidRPr="00C12C11" w:rsidRDefault="00844AB6" w:rsidP="00844AB6">
      <w:pPr>
        <w:pStyle w:val="af3"/>
        <w:numPr>
          <w:ilvl w:val="0"/>
          <w:numId w:val="25"/>
        </w:numPr>
        <w:spacing w:line="240" w:lineRule="auto"/>
        <w:rPr>
          <w:lang w:val="ru-RU"/>
        </w:rPr>
      </w:pPr>
      <w:r w:rsidRPr="00C12C11">
        <w:rPr>
          <w:lang w:val="ru-RU"/>
        </w:rPr>
        <w:t>периодичность экспорта;</w:t>
      </w:r>
    </w:p>
    <w:p w14:paraId="1C6CE729" w14:textId="77777777" w:rsidR="00844AB6" w:rsidRPr="00C12C11" w:rsidRDefault="00844AB6" w:rsidP="00844AB6">
      <w:pPr>
        <w:pStyle w:val="af3"/>
        <w:numPr>
          <w:ilvl w:val="0"/>
          <w:numId w:val="25"/>
        </w:numPr>
        <w:spacing w:line="240" w:lineRule="auto"/>
        <w:rPr>
          <w:lang w:val="ru-RU"/>
        </w:rPr>
      </w:pPr>
      <w:r w:rsidRPr="00C12C11">
        <w:rPr>
          <w:lang w:val="ru-RU"/>
        </w:rPr>
        <w:t>возможность исключения экспорта в выходные;</w:t>
      </w:r>
    </w:p>
    <w:p w14:paraId="18ECD5F5" w14:textId="77777777" w:rsidR="00844AB6" w:rsidRPr="00C12C11" w:rsidRDefault="00844AB6" w:rsidP="00844AB6">
      <w:pPr>
        <w:pStyle w:val="af3"/>
        <w:numPr>
          <w:ilvl w:val="0"/>
          <w:numId w:val="25"/>
        </w:numPr>
        <w:spacing w:line="240" w:lineRule="auto"/>
        <w:rPr>
          <w:lang w:val="ru-RU"/>
        </w:rPr>
      </w:pPr>
      <w:r w:rsidRPr="00C12C11">
        <w:rPr>
          <w:lang w:val="ru-RU"/>
        </w:rPr>
        <w:t>наименование заголовка экспорта.</w:t>
      </w:r>
    </w:p>
    <w:p w14:paraId="50D8C51C" w14:textId="77777777" w:rsidR="00844AB6" w:rsidRPr="00C12C11" w:rsidRDefault="00844AB6" w:rsidP="00844AB6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272933932"/>
    </w:p>
    <w:p w14:paraId="270EAA5A" w14:textId="77777777" w:rsidR="00844AB6" w:rsidRPr="00C12C11" w:rsidRDefault="00844AB6" w:rsidP="00844AB6">
      <w:r w:rsidRPr="00C12C11">
        <w:t>Экспорт на электронную почту должен иметь настройки для редактирования правил экспорта ил возможность отписки в теле самого письма с экспортируемыми данными.</w:t>
      </w:r>
    </w:p>
    <w:p w14:paraId="78A9F6BD" w14:textId="77777777" w:rsidR="00844AB6" w:rsidRPr="00C12C11" w:rsidRDefault="00844AB6" w:rsidP="00844AB6">
      <w:pPr>
        <w:pStyle w:val="af3"/>
        <w:spacing w:line="240" w:lineRule="auto"/>
        <w:ind w:left="0" w:firstLine="0"/>
        <w:rPr>
          <w:lang w:val="ru-RU"/>
        </w:rPr>
      </w:pPr>
      <w:r w:rsidRPr="00C12C11">
        <w:rPr>
          <w:lang w:val="ru-RU"/>
        </w:rPr>
        <w:t>Каждый экспортированный документ должен сохраняться не менее 7 календарных дней и быть доступным для проверки в интерактивном формате.</w:t>
      </w:r>
    </w:p>
    <w:p w14:paraId="2B6BABC5" w14:textId="77777777" w:rsidR="00844AB6" w:rsidRPr="00C12C11" w:rsidRDefault="00844AB6" w:rsidP="00844AB6"/>
    <w:p w14:paraId="5CA968D3" w14:textId="77777777" w:rsidR="00844AB6" w:rsidRPr="00AA011C" w:rsidRDefault="00844AB6" w:rsidP="00844AB6">
      <w:pPr>
        <w:pStyle w:val="3"/>
        <w:numPr>
          <w:ilvl w:val="1"/>
          <w:numId w:val="18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011C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sz w:val="24"/>
          <w:szCs w:val="24"/>
          <w:lang w:val="ru-RU"/>
        </w:rPr>
        <w:t xml:space="preserve">наличию </w:t>
      </w:r>
      <w:r w:rsidRPr="00AA011C">
        <w:rPr>
          <w:rFonts w:ascii="Times New Roman" w:hAnsi="Times New Roman"/>
          <w:sz w:val="24"/>
          <w:szCs w:val="24"/>
        </w:rPr>
        <w:t>показател</w:t>
      </w:r>
      <w:r>
        <w:rPr>
          <w:rFonts w:ascii="Times New Roman" w:hAnsi="Times New Roman"/>
          <w:sz w:val="24"/>
          <w:szCs w:val="24"/>
          <w:lang w:val="ru-RU"/>
        </w:rPr>
        <w:t xml:space="preserve">ей </w:t>
      </w:r>
      <w:r w:rsidRPr="00AA011C">
        <w:rPr>
          <w:rFonts w:ascii="Times New Roman" w:hAnsi="Times New Roman"/>
          <w:sz w:val="24"/>
          <w:szCs w:val="24"/>
        </w:rPr>
        <w:t>для измерения качества информационного фона</w:t>
      </w:r>
    </w:p>
    <w:p w14:paraId="6A2752B2" w14:textId="77777777" w:rsidR="00844AB6" w:rsidRPr="00AA011C" w:rsidRDefault="00844AB6" w:rsidP="00844AB6">
      <w:r w:rsidRPr="002A44F4">
        <w:tab/>
      </w:r>
      <w:r w:rsidRPr="00AA011C">
        <w:t>Мониторинг и анализ источников информации</w:t>
      </w:r>
      <w:r w:rsidRPr="00AA011C" w:rsidDel="0041247A">
        <w:t xml:space="preserve"> </w:t>
      </w:r>
      <w:r w:rsidRPr="00AA011C">
        <w:t>при просмотре в интерактивном режиме должен обеспечивать возможность оценки следующих качественных показателей для замеров эффективности и резонанса упоминаний в СМИ:</w:t>
      </w:r>
    </w:p>
    <w:p w14:paraId="019C7406" w14:textId="77777777" w:rsidR="00844AB6" w:rsidRPr="00AA011C" w:rsidRDefault="00844AB6" w:rsidP="00844AB6">
      <w:pPr>
        <w:rPr>
          <w:b/>
        </w:rPr>
      </w:pPr>
      <w:r w:rsidRPr="00AA011C">
        <w:rPr>
          <w:b/>
        </w:rPr>
        <w:t xml:space="preserve">Показатель цитируемости СМИ </w:t>
      </w:r>
    </w:p>
    <w:p w14:paraId="6A1BB93B" w14:textId="77777777" w:rsidR="00844AB6" w:rsidRPr="00AA011C" w:rsidRDefault="00844AB6" w:rsidP="00844AB6">
      <w:pPr>
        <w:ind w:firstLine="708"/>
      </w:pPr>
      <w:r w:rsidRPr="00AA011C">
        <w:t xml:space="preserve">Показатель цитируемости СМИ – качественный индекс, учитывающий объем цитирования источника и вес цитирующих СМИ, должен рассчитываться на основе данных об упоминаниях изданий за год, обновляться не реже одного раза в час для всех источников. На основе показателя цитируемости СМИ должно обеспечиваться ранжирование сообщений в результатах поиска, а также обеспечиваться выгрузка сообщений по убыванию значения цитируемости СМИ. </w:t>
      </w:r>
    </w:p>
    <w:p w14:paraId="449E0F56" w14:textId="77777777" w:rsidR="00844AB6" w:rsidRPr="00AA011C" w:rsidRDefault="00844AB6" w:rsidP="00844AB6">
      <w:pPr>
        <w:rPr>
          <w:b/>
        </w:rPr>
      </w:pPr>
      <w:r w:rsidRPr="00AA011C">
        <w:rPr>
          <w:b/>
        </w:rPr>
        <w:t xml:space="preserve">Показатель охвата СМИ </w:t>
      </w:r>
    </w:p>
    <w:p w14:paraId="7EBF21B1" w14:textId="77777777" w:rsidR="00844AB6" w:rsidRPr="00AA011C" w:rsidRDefault="00844AB6" w:rsidP="00844AB6">
      <w:pPr>
        <w:ind w:firstLine="708"/>
      </w:pPr>
      <w:r w:rsidRPr="00AA011C">
        <w:t>Показатель охвата СМИ – метрика, учитывающая объем потенциального охвата аудитории читателей. Охват должен рассчитываться на основе открытых данных о тиражах прессы, посещаемости интернет-СМИ и количества зрителей ТВ-передач. Показатель должен обновляться не реже одного раза в сутки. На основе показателя должен производиться расчет общего объема охваченной аудитории в СМИ по результатам поиска, а также обеспечиваться ранжирование публикаций по убыванию охватов. Показатель охвата для нескольких тем и/или объектов должен оценивать сравнительные показатели объема аудитории на основе суммарного количества потенциальных читателей по каждой теме и/или объекту.</w:t>
      </w:r>
    </w:p>
    <w:p w14:paraId="057C8023" w14:textId="77777777" w:rsidR="00844AB6" w:rsidRPr="00AA011C" w:rsidRDefault="00844AB6" w:rsidP="00844AB6">
      <w:pPr>
        <w:rPr>
          <w:b/>
        </w:rPr>
      </w:pPr>
      <w:r w:rsidRPr="00AA011C">
        <w:rPr>
          <w:b/>
        </w:rPr>
        <w:t>Показатель заметности сообщений</w:t>
      </w:r>
    </w:p>
    <w:p w14:paraId="144C6382" w14:textId="77777777" w:rsidR="00844AB6" w:rsidRPr="00AA011C" w:rsidRDefault="00844AB6" w:rsidP="00844AB6">
      <w:pPr>
        <w:ind w:firstLine="708"/>
      </w:pPr>
      <w:r w:rsidRPr="00AA011C">
        <w:t xml:space="preserve">Показатель оценки заметности сообщений должен включать значение индекса цитируемости источника, а также индекс веса публикации в этом источнике на основе замеров его объема, наличия фотографий, </w:t>
      </w:r>
      <w:proofErr w:type="spellStart"/>
      <w:r w:rsidRPr="00AA011C">
        <w:t>приоритизации</w:t>
      </w:r>
      <w:proofErr w:type="spellEnd"/>
      <w:r w:rsidRPr="00AA011C">
        <w:t xml:space="preserve"> (вынос на первую полосу печатного СМИ, публикация на главной странице интернет-СМИ, выход в </w:t>
      </w:r>
      <w:proofErr w:type="spellStart"/>
      <w:r w:rsidRPr="00AA011C">
        <w:t>прайм</w:t>
      </w:r>
      <w:proofErr w:type="spellEnd"/>
      <w:r w:rsidRPr="00AA011C">
        <w:t xml:space="preserve">-тайм телеэфира). Показатель должен обеспечивать возможность ранжирования сообщений с учетом заметности, где при равных показателях цитируемости СМИ выше будет располагаться сообщение </w:t>
      </w:r>
      <w:proofErr w:type="spellStart"/>
      <w:r w:rsidRPr="00AA011C">
        <w:t>бОльшего</w:t>
      </w:r>
      <w:proofErr w:type="spellEnd"/>
      <w:r w:rsidRPr="00AA011C">
        <w:t xml:space="preserve"> размера, с фотографиями, имеющее приоритетное размещение. Метрики показателя: объем сообщения в количестве знаков, наличие фото, должны быть доступны при просмотре деталей оценки сообщения.</w:t>
      </w:r>
    </w:p>
    <w:p w14:paraId="51922CD2" w14:textId="77777777" w:rsidR="00844AB6" w:rsidRPr="00AA011C" w:rsidRDefault="00844AB6" w:rsidP="00844AB6">
      <w:pPr>
        <w:rPr>
          <w:b/>
        </w:rPr>
      </w:pPr>
      <w:r w:rsidRPr="00AA011C">
        <w:rPr>
          <w:b/>
        </w:rPr>
        <w:t>Показатель главной роли объекта</w:t>
      </w:r>
    </w:p>
    <w:p w14:paraId="6FCE4FC6" w14:textId="77777777" w:rsidR="00844AB6" w:rsidRPr="00AA011C" w:rsidRDefault="00844AB6" w:rsidP="00844AB6">
      <w:pPr>
        <w:ind w:firstLine="708"/>
      </w:pPr>
      <w:r w:rsidRPr="00AA011C">
        <w:t>Показатель главной роли объекта – метрика приоритетного освещения объекта в сообщении. В отличие от эпизодических упоминаний, показатель главной роли свидетельствует о том, что упоминаемый объект находится в центре освещаемого события или информационного повода. Показатель должен применяться как отдельный поисковый фильтр для быстрого отбора сообщений в главной роли. По результатам поиска должен формироваться отчет, содержащий показатель главной роли объекта, измеряемый в количестве статей, содержащий соответствующие упоминания.</w:t>
      </w:r>
    </w:p>
    <w:p w14:paraId="58D756D0" w14:textId="77777777" w:rsidR="00844AB6" w:rsidRPr="00AA011C" w:rsidRDefault="00844AB6" w:rsidP="00844AB6">
      <w:pPr>
        <w:ind w:firstLine="708"/>
      </w:pPr>
      <w:r w:rsidRPr="00AA011C">
        <w:t>Требования к оперативности определения цитирования – не более 2 часов после выхода сообщения.</w:t>
      </w:r>
    </w:p>
    <w:p w14:paraId="582A5B61" w14:textId="77777777" w:rsidR="00844AB6" w:rsidRPr="00AA011C" w:rsidRDefault="00844AB6" w:rsidP="00844AB6">
      <w:pPr>
        <w:rPr>
          <w:b/>
        </w:rPr>
      </w:pPr>
      <w:r w:rsidRPr="00AA011C">
        <w:rPr>
          <w:b/>
        </w:rPr>
        <w:t>Показатель цитирования объекта</w:t>
      </w:r>
    </w:p>
    <w:p w14:paraId="6C006EB4" w14:textId="77777777" w:rsidR="00844AB6" w:rsidRPr="00AA011C" w:rsidRDefault="00844AB6" w:rsidP="00844AB6">
      <w:pPr>
        <w:ind w:firstLine="708"/>
      </w:pPr>
      <w:r w:rsidRPr="00AA011C">
        <w:t xml:space="preserve">При наличии прямой или косвенной речи объекта в сообщении должна обеспечиваться разметка показателя цитируемости как для объектов – персон, так и для </w:t>
      </w:r>
      <w:r w:rsidRPr="00AA011C">
        <w:lastRenderedPageBreak/>
        <w:t xml:space="preserve">юридических лиц. Показатель цитируемости должен применяться как отдельный поисковый фильтр для быстрого отбора сообщений с цитатами. По результатам поиска должен формироваться отчет, содержащий показатель цитируемости объекта, измеряемый в количестве статей, содержащих его цитаты. </w:t>
      </w:r>
    </w:p>
    <w:p w14:paraId="67A3E0C1" w14:textId="77777777" w:rsidR="00844AB6" w:rsidRPr="00AA011C" w:rsidRDefault="00844AB6" w:rsidP="00844AB6">
      <w:pPr>
        <w:ind w:firstLine="708"/>
      </w:pPr>
      <w:r w:rsidRPr="00AA011C">
        <w:t>Требования к оперативности определения цитирования – не более 2 часов после выхода сообщения.</w:t>
      </w:r>
    </w:p>
    <w:p w14:paraId="14F24593" w14:textId="77777777" w:rsidR="00844AB6" w:rsidRPr="00AA011C" w:rsidRDefault="00844AB6" w:rsidP="00844AB6">
      <w:pPr>
        <w:rPr>
          <w:b/>
        </w:rPr>
      </w:pPr>
      <w:r w:rsidRPr="00AA011C">
        <w:rPr>
          <w:b/>
        </w:rPr>
        <w:t xml:space="preserve">Показатель </w:t>
      </w:r>
      <w:r w:rsidRPr="00AA011C">
        <w:rPr>
          <w:b/>
          <w:lang w:val="en-US"/>
        </w:rPr>
        <w:t>Likes</w:t>
      </w:r>
      <w:r w:rsidRPr="00AA011C">
        <w:rPr>
          <w:b/>
        </w:rPr>
        <w:t>&amp;</w:t>
      </w:r>
      <w:r w:rsidRPr="00AA011C">
        <w:rPr>
          <w:b/>
          <w:lang w:val="en-US"/>
        </w:rPr>
        <w:t>Shares</w:t>
      </w:r>
    </w:p>
    <w:p w14:paraId="2D63DCBD" w14:textId="77777777" w:rsidR="00844AB6" w:rsidRPr="00AA011C" w:rsidRDefault="00844AB6" w:rsidP="00844AB6">
      <w:pPr>
        <w:ind w:firstLine="708"/>
      </w:pPr>
      <w:r w:rsidRPr="00AA011C">
        <w:t xml:space="preserve">Показатель </w:t>
      </w:r>
      <w:r w:rsidRPr="00AA011C">
        <w:rPr>
          <w:lang w:val="en-US"/>
        </w:rPr>
        <w:t>Likes</w:t>
      </w:r>
      <w:r w:rsidRPr="00AA011C">
        <w:t>&amp;</w:t>
      </w:r>
      <w:r w:rsidRPr="00AA011C">
        <w:rPr>
          <w:lang w:val="en-US"/>
        </w:rPr>
        <w:t>Shares</w:t>
      </w:r>
      <w:r w:rsidRPr="00AA011C">
        <w:t xml:space="preserve"> – метрика количества реакций аудитории СМИ на заданные сообщения, определяется на основе внешних данных – статистики суммарного количества отметок </w:t>
      </w:r>
      <w:r w:rsidRPr="00AA011C">
        <w:rPr>
          <w:lang w:val="en-US"/>
        </w:rPr>
        <w:t>Likes</w:t>
      </w:r>
      <w:r w:rsidRPr="00AA011C">
        <w:t xml:space="preserve"> (нравится) и показателя </w:t>
      </w:r>
      <w:r w:rsidRPr="00AA011C">
        <w:rPr>
          <w:lang w:val="en-US"/>
        </w:rPr>
        <w:t>Shares</w:t>
      </w:r>
      <w:r w:rsidRPr="00AA011C">
        <w:t xml:space="preserve"> (поделиться) на страницах интернет-СМИ при их наличии. </w:t>
      </w:r>
    </w:p>
    <w:p w14:paraId="6B180B4F" w14:textId="77777777" w:rsidR="00844AB6" w:rsidRPr="00AA011C" w:rsidRDefault="00844AB6" w:rsidP="00844AB6">
      <w:pPr>
        <w:ind w:firstLine="708"/>
      </w:pPr>
      <w:r w:rsidRPr="00AA011C">
        <w:t xml:space="preserve">На основе показателя </w:t>
      </w:r>
      <w:r w:rsidRPr="00AA011C">
        <w:rPr>
          <w:lang w:val="en-US"/>
        </w:rPr>
        <w:t>Likes</w:t>
      </w:r>
      <w:r w:rsidRPr="00AA011C">
        <w:t>&amp;</w:t>
      </w:r>
      <w:r w:rsidRPr="00AA011C">
        <w:rPr>
          <w:lang w:val="en-US"/>
        </w:rPr>
        <w:t>Shares</w:t>
      </w:r>
      <w:r w:rsidRPr="00AA011C">
        <w:t xml:space="preserve"> должно обеспечиваться ранжирование сообщений в результатах поиска, а также обеспечиваться выгрузка сообщений по убыванию значения количества реакций в СМИ. По результатам анализа должен формироваться отчет, содержащий общий показатель </w:t>
      </w:r>
      <w:r w:rsidRPr="00AA011C">
        <w:rPr>
          <w:lang w:val="en-US"/>
        </w:rPr>
        <w:t>Likes</w:t>
      </w:r>
      <w:r w:rsidRPr="00AA011C">
        <w:t>&amp;</w:t>
      </w:r>
      <w:r w:rsidRPr="00AA011C">
        <w:rPr>
          <w:lang w:val="en-US"/>
        </w:rPr>
        <w:t>Shares</w:t>
      </w:r>
      <w:r w:rsidRPr="00AA011C">
        <w:t xml:space="preserve"> всех найденных сообщений.</w:t>
      </w:r>
    </w:p>
    <w:p w14:paraId="1476CEF0" w14:textId="77777777" w:rsidR="00844AB6" w:rsidRPr="00AA011C" w:rsidRDefault="00844AB6" w:rsidP="00844AB6">
      <w:pPr>
        <w:rPr>
          <w:b/>
        </w:rPr>
      </w:pPr>
      <w:r w:rsidRPr="00AA011C">
        <w:rPr>
          <w:b/>
        </w:rPr>
        <w:t>Показатель тональности упоминаний</w:t>
      </w:r>
    </w:p>
    <w:p w14:paraId="2CED7CC5" w14:textId="77777777" w:rsidR="00844AB6" w:rsidRPr="00AA011C" w:rsidRDefault="00844AB6" w:rsidP="00844AB6">
      <w:pPr>
        <w:ind w:firstLine="708"/>
      </w:pPr>
      <w:r w:rsidRPr="00AA011C">
        <w:t xml:space="preserve">Показатель тональности упоминаний должен определять нейтральную, позитивную или негативную окраску упоминаний для заданных объектов. </w:t>
      </w:r>
    </w:p>
    <w:p w14:paraId="2DD85228" w14:textId="77777777" w:rsidR="00844AB6" w:rsidRPr="00AA011C" w:rsidRDefault="00844AB6" w:rsidP="00844AB6">
      <w:pPr>
        <w:ind w:firstLine="708"/>
      </w:pPr>
      <w:r w:rsidRPr="00AA011C">
        <w:t xml:space="preserve">Тональность должна определяться по единой методике для любых задаваемых объектов, которая должна </w:t>
      </w:r>
      <w:proofErr w:type="gramStart"/>
      <w:r w:rsidRPr="00AA011C">
        <w:t>оценивать</w:t>
      </w:r>
      <w:proofErr w:type="gramEnd"/>
      <w:r w:rsidRPr="00AA011C">
        <w:t xml:space="preserve"> как общие, так и специфические отраслевые факторы, упоминаемые в сообщениях СМИ по отношению к изучаемому объекту. </w:t>
      </w:r>
    </w:p>
    <w:p w14:paraId="5ED49209" w14:textId="77777777" w:rsidR="00844AB6" w:rsidRPr="00AA011C" w:rsidRDefault="00844AB6" w:rsidP="00844AB6">
      <w:pPr>
        <w:ind w:firstLine="708"/>
      </w:pPr>
      <w:r w:rsidRPr="00AA011C">
        <w:t>При наличии в сообщениях позитивных или негативных фактов, непосредственно не относящихся к оцениваемому объекту, соответствующая тональность не должна распространяться на данный объект.</w:t>
      </w:r>
    </w:p>
    <w:p w14:paraId="1BF34461" w14:textId="77777777" w:rsidR="00844AB6" w:rsidRPr="00AA011C" w:rsidRDefault="00844AB6" w:rsidP="00844AB6">
      <w:pPr>
        <w:ind w:firstLine="708"/>
      </w:pPr>
      <w:r w:rsidRPr="00AA011C">
        <w:t>Сообщения, не содержащие ярко выраженных позитивных или негативных факторов, должны оцениваться как нейтральные.</w:t>
      </w:r>
    </w:p>
    <w:p w14:paraId="5E93004C" w14:textId="77777777" w:rsidR="00844AB6" w:rsidRPr="00AA011C" w:rsidRDefault="00844AB6" w:rsidP="00844AB6">
      <w:pPr>
        <w:ind w:firstLine="708"/>
      </w:pPr>
      <w:r w:rsidRPr="00AA011C">
        <w:t>Показатель тональности упоминаний должен оцениваться по совокупности всех упомянутых в сообщении факторов, доминирующими из которых должны быть главные сообщения информационного повода. При одновременном упоминании позитивных и негативных факторов тональность должна определяться как нейтральная.</w:t>
      </w:r>
    </w:p>
    <w:p w14:paraId="487F5341" w14:textId="77777777" w:rsidR="00844AB6" w:rsidRPr="00AA011C" w:rsidRDefault="00844AB6" w:rsidP="00844AB6">
      <w:pPr>
        <w:ind w:firstLine="708"/>
      </w:pPr>
      <w:r w:rsidRPr="00AA011C">
        <w:t>Показатель тональности упоминаний в том числе должен учитывать авторские оценочные суждения журналистов и тональность высказываний экспертов.</w:t>
      </w:r>
    </w:p>
    <w:p w14:paraId="57A9B0D0" w14:textId="77777777" w:rsidR="00844AB6" w:rsidRPr="00AA011C" w:rsidRDefault="00844AB6" w:rsidP="00844AB6">
      <w:pPr>
        <w:ind w:firstLine="708"/>
      </w:pPr>
      <w:r w:rsidRPr="00AA011C">
        <w:t>В случае наличии ярко выраженной негативной тональности в заголовках сообщений тональность всего сообщения должна определяться как негативная. То же правило касается и позитивных сообщений.</w:t>
      </w:r>
    </w:p>
    <w:p w14:paraId="23F1115A" w14:textId="77777777" w:rsidR="00844AB6" w:rsidRPr="00AA011C" w:rsidRDefault="00844AB6" w:rsidP="00844AB6">
      <w:pPr>
        <w:ind w:firstLine="708"/>
      </w:pPr>
      <w:r w:rsidRPr="00AA011C">
        <w:t>Требования к оперативности определения тональности – не более 2 часов после выхода сообщения.</w:t>
      </w:r>
    </w:p>
    <w:p w14:paraId="723371D9" w14:textId="77777777" w:rsidR="00844AB6" w:rsidRPr="00AA011C" w:rsidRDefault="00844AB6" w:rsidP="00844AB6">
      <w:pPr>
        <w:rPr>
          <w:b/>
        </w:rPr>
      </w:pPr>
      <w:r w:rsidRPr="00AA011C">
        <w:rPr>
          <w:b/>
        </w:rPr>
        <w:t xml:space="preserve">Показатель </w:t>
      </w:r>
      <w:r w:rsidRPr="00AA011C">
        <w:rPr>
          <w:b/>
          <w:lang w:val="en-US"/>
        </w:rPr>
        <w:t>PR</w:t>
      </w:r>
      <w:r w:rsidRPr="00AA011C">
        <w:rPr>
          <w:b/>
        </w:rPr>
        <w:t>-эффективности</w:t>
      </w:r>
    </w:p>
    <w:p w14:paraId="3AA38EF7" w14:textId="77777777" w:rsidR="00844AB6" w:rsidRPr="00AA011C" w:rsidRDefault="00844AB6" w:rsidP="00844AB6">
      <w:pPr>
        <w:ind w:firstLine="708"/>
      </w:pPr>
      <w:r w:rsidRPr="00AA011C">
        <w:t xml:space="preserve">Показатель </w:t>
      </w:r>
      <w:r w:rsidRPr="00AA011C">
        <w:rPr>
          <w:lang w:val="en-US"/>
        </w:rPr>
        <w:t>PR</w:t>
      </w:r>
      <w:r w:rsidRPr="00AA011C">
        <w:t>-эффективности – агрегированный индекс, определяющий общий вес упоминания заданного объекта по единой методике. В целях ранжирования сообщений от наиболее важных, заметных и позитивных к наименее важным, индекс должен включать в свой состав следующие показатели качества:</w:t>
      </w:r>
    </w:p>
    <w:p w14:paraId="2FB05A65" w14:textId="77777777" w:rsidR="00844AB6" w:rsidRPr="00AA011C" w:rsidRDefault="00844AB6" w:rsidP="00844AB6">
      <w:pPr>
        <w:pStyle w:val="a9"/>
        <w:numPr>
          <w:ilvl w:val="0"/>
          <w:numId w:val="43"/>
        </w:numPr>
        <w:contextualSpacing w:val="0"/>
        <w:rPr>
          <w:sz w:val="24"/>
        </w:rPr>
      </w:pPr>
      <w:r w:rsidRPr="00AA011C">
        <w:rPr>
          <w:sz w:val="24"/>
        </w:rPr>
        <w:t>индекс цитируемости СМИ</w:t>
      </w:r>
    </w:p>
    <w:p w14:paraId="1B88A52B" w14:textId="77777777" w:rsidR="00844AB6" w:rsidRPr="00AA011C" w:rsidRDefault="00844AB6" w:rsidP="00844AB6">
      <w:pPr>
        <w:pStyle w:val="a9"/>
        <w:numPr>
          <w:ilvl w:val="0"/>
          <w:numId w:val="43"/>
        </w:numPr>
        <w:contextualSpacing w:val="0"/>
        <w:rPr>
          <w:sz w:val="24"/>
        </w:rPr>
      </w:pPr>
      <w:r w:rsidRPr="00AA011C">
        <w:rPr>
          <w:sz w:val="24"/>
        </w:rPr>
        <w:t>показатель заметности сообщения</w:t>
      </w:r>
    </w:p>
    <w:p w14:paraId="6435193E" w14:textId="77777777" w:rsidR="00844AB6" w:rsidRPr="00AA011C" w:rsidRDefault="00844AB6" w:rsidP="00844AB6">
      <w:pPr>
        <w:pStyle w:val="a9"/>
        <w:numPr>
          <w:ilvl w:val="0"/>
          <w:numId w:val="43"/>
        </w:numPr>
        <w:contextualSpacing w:val="0"/>
        <w:rPr>
          <w:sz w:val="24"/>
        </w:rPr>
      </w:pPr>
      <w:r w:rsidRPr="00AA011C">
        <w:rPr>
          <w:sz w:val="24"/>
        </w:rPr>
        <w:t>показатель цитируемости объекта</w:t>
      </w:r>
    </w:p>
    <w:p w14:paraId="64164952" w14:textId="77777777" w:rsidR="00844AB6" w:rsidRPr="00AA011C" w:rsidRDefault="00844AB6" w:rsidP="00844AB6">
      <w:pPr>
        <w:pStyle w:val="a9"/>
        <w:numPr>
          <w:ilvl w:val="0"/>
          <w:numId w:val="43"/>
        </w:numPr>
        <w:contextualSpacing w:val="0"/>
        <w:rPr>
          <w:sz w:val="24"/>
        </w:rPr>
      </w:pPr>
      <w:r w:rsidRPr="00AA011C">
        <w:rPr>
          <w:sz w:val="24"/>
        </w:rPr>
        <w:t>показатель главной роли объекта</w:t>
      </w:r>
    </w:p>
    <w:p w14:paraId="4607BAE9" w14:textId="77777777" w:rsidR="00844AB6" w:rsidRPr="00AA011C" w:rsidRDefault="00844AB6" w:rsidP="00844AB6">
      <w:pPr>
        <w:pStyle w:val="a9"/>
        <w:numPr>
          <w:ilvl w:val="0"/>
          <w:numId w:val="43"/>
        </w:numPr>
        <w:contextualSpacing w:val="0"/>
        <w:rPr>
          <w:sz w:val="24"/>
        </w:rPr>
      </w:pPr>
      <w:r w:rsidRPr="00AA011C">
        <w:rPr>
          <w:sz w:val="24"/>
        </w:rPr>
        <w:t>показатель тональности упоминания</w:t>
      </w:r>
    </w:p>
    <w:p w14:paraId="319A5A9B" w14:textId="77777777" w:rsidR="00844AB6" w:rsidRPr="00AA011C" w:rsidRDefault="00844AB6" w:rsidP="00844AB6">
      <w:pPr>
        <w:ind w:firstLine="708"/>
      </w:pPr>
      <w:r w:rsidRPr="00AA011C">
        <w:t xml:space="preserve">При наличии негативных упоминаний показатель </w:t>
      </w:r>
      <w:r w:rsidRPr="00AA011C">
        <w:rPr>
          <w:lang w:val="en-US"/>
        </w:rPr>
        <w:t>PR</w:t>
      </w:r>
      <w:r w:rsidRPr="00AA011C">
        <w:t xml:space="preserve">-эффективности должен определяться как отрицательный индекс. При наличии позитивных – как позитивный. По итогам суммарной оценки по группе сообщений должен определяться итоговый </w:t>
      </w:r>
      <w:r w:rsidRPr="00AA011C">
        <w:lastRenderedPageBreak/>
        <w:t xml:space="preserve">суммарный индекс </w:t>
      </w:r>
      <w:r w:rsidRPr="00AA011C">
        <w:rPr>
          <w:lang w:val="en-US"/>
        </w:rPr>
        <w:t>PR</w:t>
      </w:r>
      <w:r w:rsidRPr="00AA011C">
        <w:t xml:space="preserve">-эффективности, отражающий общую заметность и позитивность упоминаний. </w:t>
      </w:r>
    </w:p>
    <w:p w14:paraId="0992BD9C" w14:textId="77777777" w:rsidR="00844AB6" w:rsidRPr="00AA011C" w:rsidRDefault="00844AB6" w:rsidP="00844AB6">
      <w:pPr>
        <w:ind w:firstLine="708"/>
      </w:pPr>
      <w:r w:rsidRPr="00AA011C">
        <w:t xml:space="preserve">По итогам оценки показателя </w:t>
      </w:r>
      <w:r w:rsidRPr="00AA011C">
        <w:rPr>
          <w:lang w:val="en-US"/>
        </w:rPr>
        <w:t>PR</w:t>
      </w:r>
      <w:r w:rsidRPr="00AA011C">
        <w:t xml:space="preserve">-эффективности должны предоставляться следующие аналитические отчеты: </w:t>
      </w:r>
    </w:p>
    <w:p w14:paraId="5D80C038" w14:textId="77777777" w:rsidR="00844AB6" w:rsidRPr="00AA011C" w:rsidRDefault="00844AB6" w:rsidP="00844AB6">
      <w:pPr>
        <w:pStyle w:val="a9"/>
        <w:numPr>
          <w:ilvl w:val="0"/>
          <w:numId w:val="44"/>
        </w:numPr>
        <w:contextualSpacing w:val="0"/>
        <w:rPr>
          <w:sz w:val="24"/>
        </w:rPr>
      </w:pPr>
      <w:r w:rsidRPr="00AA011C">
        <w:rPr>
          <w:sz w:val="24"/>
        </w:rPr>
        <w:t xml:space="preserve">график динамики показателя </w:t>
      </w:r>
      <w:r w:rsidRPr="00AA011C">
        <w:rPr>
          <w:sz w:val="24"/>
          <w:lang w:val="en-US"/>
        </w:rPr>
        <w:t>PR</w:t>
      </w:r>
      <w:r w:rsidRPr="00AA011C">
        <w:rPr>
          <w:sz w:val="24"/>
        </w:rPr>
        <w:t>-эффективности</w:t>
      </w:r>
    </w:p>
    <w:p w14:paraId="2F5B072D" w14:textId="77777777" w:rsidR="00844AB6" w:rsidRPr="00AA011C" w:rsidRDefault="00844AB6" w:rsidP="00844AB6">
      <w:pPr>
        <w:pStyle w:val="a9"/>
        <w:numPr>
          <w:ilvl w:val="0"/>
          <w:numId w:val="44"/>
        </w:numPr>
        <w:contextualSpacing w:val="0"/>
        <w:rPr>
          <w:sz w:val="24"/>
        </w:rPr>
      </w:pPr>
      <w:r w:rsidRPr="00AA011C">
        <w:rPr>
          <w:sz w:val="24"/>
        </w:rPr>
        <w:t>график динамики показателя в сравнении с предыдущим равным периодом</w:t>
      </w:r>
    </w:p>
    <w:p w14:paraId="522F133A" w14:textId="77777777" w:rsidR="00844AB6" w:rsidRPr="00AA011C" w:rsidRDefault="00844AB6" w:rsidP="00844AB6">
      <w:pPr>
        <w:pStyle w:val="a9"/>
        <w:numPr>
          <w:ilvl w:val="0"/>
          <w:numId w:val="44"/>
        </w:numPr>
        <w:contextualSpacing w:val="0"/>
        <w:rPr>
          <w:sz w:val="24"/>
        </w:rPr>
      </w:pPr>
      <w:r w:rsidRPr="00AA011C">
        <w:rPr>
          <w:sz w:val="24"/>
        </w:rPr>
        <w:t>график динамики показателя в сравнении с таким же периодом в прошлом году</w:t>
      </w:r>
    </w:p>
    <w:p w14:paraId="730175A7" w14:textId="77777777" w:rsidR="00844AB6" w:rsidRPr="00AA011C" w:rsidRDefault="00844AB6" w:rsidP="00844AB6">
      <w:pPr>
        <w:pStyle w:val="a9"/>
        <w:numPr>
          <w:ilvl w:val="0"/>
          <w:numId w:val="44"/>
        </w:numPr>
        <w:contextualSpacing w:val="0"/>
        <w:rPr>
          <w:sz w:val="24"/>
        </w:rPr>
      </w:pPr>
      <w:r w:rsidRPr="00AA011C">
        <w:rPr>
          <w:sz w:val="24"/>
        </w:rPr>
        <w:t>сравнительный график динамики показателя по нескольким заданным объектам</w:t>
      </w:r>
    </w:p>
    <w:p w14:paraId="1A0B82DA" w14:textId="77777777" w:rsidR="00844AB6" w:rsidRPr="00AA011C" w:rsidRDefault="00844AB6" w:rsidP="00844AB6">
      <w:pPr>
        <w:pStyle w:val="a9"/>
        <w:numPr>
          <w:ilvl w:val="0"/>
          <w:numId w:val="44"/>
        </w:numPr>
        <w:contextualSpacing w:val="0"/>
        <w:rPr>
          <w:sz w:val="24"/>
        </w:rPr>
      </w:pPr>
      <w:r w:rsidRPr="00AA011C">
        <w:rPr>
          <w:sz w:val="24"/>
        </w:rPr>
        <w:t>сравнительный график динамики показателя по заданным темам, в которых был упомянут объект или несколько объектов</w:t>
      </w:r>
    </w:p>
    <w:p w14:paraId="46A7B059" w14:textId="77777777" w:rsidR="00844AB6" w:rsidRPr="00AA011C" w:rsidRDefault="00844AB6" w:rsidP="00844AB6">
      <w:pPr>
        <w:pStyle w:val="a9"/>
        <w:numPr>
          <w:ilvl w:val="0"/>
          <w:numId w:val="44"/>
        </w:numPr>
        <w:contextualSpacing w:val="0"/>
        <w:rPr>
          <w:sz w:val="24"/>
        </w:rPr>
      </w:pPr>
      <w:r w:rsidRPr="00AA011C">
        <w:rPr>
          <w:sz w:val="24"/>
        </w:rPr>
        <w:t xml:space="preserve">анализ долей конкурентов по показателю </w:t>
      </w:r>
      <w:r w:rsidRPr="00AA011C">
        <w:rPr>
          <w:sz w:val="24"/>
          <w:lang w:val="en-US"/>
        </w:rPr>
        <w:t>PR</w:t>
      </w:r>
      <w:r w:rsidRPr="00AA011C">
        <w:rPr>
          <w:sz w:val="24"/>
        </w:rPr>
        <w:t>-эффективности</w:t>
      </w:r>
    </w:p>
    <w:p w14:paraId="2A25274A" w14:textId="77777777" w:rsidR="00844AB6" w:rsidRPr="00AA011C" w:rsidRDefault="00844AB6" w:rsidP="00844AB6">
      <w:pPr>
        <w:pStyle w:val="a9"/>
        <w:numPr>
          <w:ilvl w:val="0"/>
          <w:numId w:val="44"/>
        </w:numPr>
        <w:contextualSpacing w:val="0"/>
        <w:rPr>
          <w:sz w:val="24"/>
        </w:rPr>
      </w:pPr>
      <w:r w:rsidRPr="00AA011C">
        <w:rPr>
          <w:sz w:val="24"/>
        </w:rPr>
        <w:t xml:space="preserve">рейтинг заданных объектов по показателю </w:t>
      </w:r>
      <w:r w:rsidRPr="00AA011C">
        <w:rPr>
          <w:sz w:val="24"/>
          <w:lang w:val="en-US"/>
        </w:rPr>
        <w:t>PR</w:t>
      </w:r>
      <w:r w:rsidRPr="00AA011C">
        <w:rPr>
          <w:sz w:val="24"/>
        </w:rPr>
        <w:t>-эффективности</w:t>
      </w:r>
    </w:p>
    <w:p w14:paraId="6E611D5E" w14:textId="77777777" w:rsidR="00844AB6" w:rsidRPr="00AA011C" w:rsidRDefault="00844AB6" w:rsidP="00844AB6">
      <w:pPr>
        <w:pStyle w:val="a9"/>
        <w:numPr>
          <w:ilvl w:val="0"/>
          <w:numId w:val="44"/>
        </w:numPr>
        <w:contextualSpacing w:val="0"/>
        <w:rPr>
          <w:sz w:val="24"/>
        </w:rPr>
      </w:pPr>
      <w:r w:rsidRPr="00AA011C">
        <w:rPr>
          <w:sz w:val="24"/>
        </w:rPr>
        <w:t xml:space="preserve">рейтинг источников СМИ, принесших наибольшие показатели по индексу </w:t>
      </w:r>
      <w:r w:rsidRPr="00AA011C">
        <w:rPr>
          <w:sz w:val="24"/>
          <w:lang w:val="en-US"/>
        </w:rPr>
        <w:t>PR</w:t>
      </w:r>
      <w:r w:rsidRPr="00AA011C">
        <w:rPr>
          <w:sz w:val="24"/>
        </w:rPr>
        <w:t>-эффективности</w:t>
      </w:r>
    </w:p>
    <w:p w14:paraId="1EB09709" w14:textId="77777777" w:rsidR="00844AB6" w:rsidRPr="00AA011C" w:rsidRDefault="00844AB6" w:rsidP="00844AB6">
      <w:pPr>
        <w:pStyle w:val="a9"/>
        <w:numPr>
          <w:ilvl w:val="0"/>
          <w:numId w:val="44"/>
        </w:numPr>
        <w:contextualSpacing w:val="0"/>
        <w:rPr>
          <w:sz w:val="24"/>
        </w:rPr>
      </w:pPr>
      <w:r w:rsidRPr="00AA011C">
        <w:rPr>
          <w:sz w:val="24"/>
        </w:rPr>
        <w:t xml:space="preserve">сравнительный рейтинг источников СМИ для нескольких заданных объектов по индексу </w:t>
      </w:r>
      <w:r w:rsidRPr="00AA011C">
        <w:rPr>
          <w:sz w:val="24"/>
          <w:lang w:val="en-US"/>
        </w:rPr>
        <w:t>PR</w:t>
      </w:r>
      <w:r w:rsidRPr="00AA011C">
        <w:rPr>
          <w:sz w:val="24"/>
        </w:rPr>
        <w:t>-эффективности.</w:t>
      </w:r>
    </w:p>
    <w:p w14:paraId="779EFFB8" w14:textId="77777777" w:rsidR="00844AB6" w:rsidRPr="00AA011C" w:rsidRDefault="00844AB6" w:rsidP="00844AB6">
      <w:pPr>
        <w:ind w:firstLine="708"/>
      </w:pPr>
      <w:r w:rsidRPr="00AA011C">
        <w:t xml:space="preserve">Требования к оперативности определения показателя </w:t>
      </w:r>
      <w:r w:rsidRPr="00AA011C">
        <w:rPr>
          <w:lang w:val="en-US"/>
        </w:rPr>
        <w:t>PR</w:t>
      </w:r>
      <w:r w:rsidRPr="00AA011C">
        <w:t>-эффективности – не более 2 часов после выхода сообщения.</w:t>
      </w:r>
    </w:p>
    <w:p w14:paraId="29C532AD" w14:textId="77777777" w:rsidR="00844AB6" w:rsidRPr="00C12C11" w:rsidRDefault="00844AB6" w:rsidP="00844AB6">
      <w:pPr>
        <w:pStyle w:val="3"/>
        <w:numPr>
          <w:ilvl w:val="1"/>
          <w:numId w:val="1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</w:rPr>
        <w:t xml:space="preserve">Требования </w:t>
      </w:r>
      <w:r w:rsidRPr="00C12C11"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Pr="00C12C11">
        <w:rPr>
          <w:rFonts w:ascii="Times New Roman" w:hAnsi="Times New Roman"/>
          <w:sz w:val="24"/>
          <w:szCs w:val="24"/>
        </w:rPr>
        <w:t xml:space="preserve">составу и способу представления аналитических данных по </w:t>
      </w:r>
      <w:proofErr w:type="spellStart"/>
      <w:r w:rsidRPr="00C12C11">
        <w:rPr>
          <w:rFonts w:ascii="Times New Roman" w:hAnsi="Times New Roman"/>
          <w:sz w:val="24"/>
          <w:szCs w:val="24"/>
        </w:rPr>
        <w:t>соцмедиа</w:t>
      </w:r>
      <w:proofErr w:type="spellEnd"/>
      <w:r w:rsidRPr="00C12C11">
        <w:rPr>
          <w:rFonts w:ascii="Times New Roman" w:hAnsi="Times New Roman"/>
          <w:sz w:val="24"/>
          <w:szCs w:val="24"/>
        </w:rPr>
        <w:t>.</w:t>
      </w:r>
    </w:p>
    <w:p w14:paraId="0D35E201" w14:textId="77777777" w:rsidR="00844AB6" w:rsidRPr="00C12C11" w:rsidRDefault="00844AB6" w:rsidP="00844AB6">
      <w:pPr>
        <w:pStyle w:val="3"/>
        <w:ind w:left="360"/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  <w:lang w:val="ru-RU"/>
        </w:rPr>
        <w:t xml:space="preserve">А) Требования </w:t>
      </w:r>
      <w:r w:rsidRPr="00C12C11">
        <w:rPr>
          <w:rFonts w:ascii="Times New Roman" w:hAnsi="Times New Roman"/>
          <w:sz w:val="24"/>
          <w:szCs w:val="24"/>
        </w:rPr>
        <w:t>по анализу социально-демографических показателей</w:t>
      </w:r>
    </w:p>
    <w:p w14:paraId="672BFAF5" w14:textId="77777777" w:rsidR="00844AB6" w:rsidRPr="00C12C11" w:rsidRDefault="00844AB6" w:rsidP="00844AB6">
      <w:pPr>
        <w:ind w:left="708"/>
        <w:rPr>
          <w:lang w:eastAsia="x-none"/>
        </w:rPr>
      </w:pPr>
      <w:r w:rsidRPr="00C12C11">
        <w:rPr>
          <w:lang w:eastAsia="x-none"/>
        </w:rPr>
        <w:t xml:space="preserve">Формирование аналитических отчетов по социально-демографическим показателям аудитории авторов сообщений </w:t>
      </w:r>
      <w:proofErr w:type="spellStart"/>
      <w:r w:rsidRPr="00C12C11">
        <w:rPr>
          <w:lang w:eastAsia="x-none"/>
        </w:rPr>
        <w:t>соцмедиа</w:t>
      </w:r>
      <w:proofErr w:type="spellEnd"/>
      <w:r w:rsidRPr="00C12C11">
        <w:rPr>
          <w:lang w:eastAsia="x-none"/>
        </w:rPr>
        <w:t xml:space="preserve"> с сегментаций </w:t>
      </w:r>
      <w:proofErr w:type="gramStart"/>
      <w:r w:rsidRPr="00C12C11">
        <w:rPr>
          <w:lang w:eastAsia="x-none"/>
        </w:rPr>
        <w:t>по группам</w:t>
      </w:r>
      <w:proofErr w:type="gramEnd"/>
      <w:r w:rsidRPr="00C12C11">
        <w:rPr>
          <w:lang w:eastAsia="x-none"/>
        </w:rPr>
        <w:t xml:space="preserve"> на основе следующим категорий:</w:t>
      </w:r>
    </w:p>
    <w:p w14:paraId="1D47647E" w14:textId="77777777" w:rsidR="00844AB6" w:rsidRPr="00C12C11" w:rsidRDefault="00844AB6" w:rsidP="00844AB6">
      <w:pPr>
        <w:ind w:left="708"/>
        <w:rPr>
          <w:lang w:eastAsia="x-none"/>
        </w:rPr>
      </w:pPr>
      <w:r w:rsidRPr="00C12C11">
        <w:rPr>
          <w:lang w:eastAsia="x-none"/>
        </w:rPr>
        <w:tab/>
        <w:t xml:space="preserve">- пол </w:t>
      </w:r>
    </w:p>
    <w:p w14:paraId="56E7074B" w14:textId="77777777" w:rsidR="00844AB6" w:rsidRPr="00C12C11" w:rsidRDefault="00844AB6" w:rsidP="00844AB6">
      <w:pPr>
        <w:ind w:left="708"/>
        <w:rPr>
          <w:lang w:eastAsia="x-none"/>
        </w:rPr>
      </w:pPr>
      <w:r w:rsidRPr="00C12C11">
        <w:rPr>
          <w:lang w:eastAsia="x-none"/>
        </w:rPr>
        <w:tab/>
        <w:t>- возраст</w:t>
      </w:r>
    </w:p>
    <w:p w14:paraId="780FBA0F" w14:textId="77777777" w:rsidR="00844AB6" w:rsidRPr="00C12C11" w:rsidRDefault="00844AB6" w:rsidP="00844AB6">
      <w:pPr>
        <w:ind w:left="708"/>
        <w:rPr>
          <w:lang w:eastAsia="x-none"/>
        </w:rPr>
      </w:pPr>
      <w:r w:rsidRPr="00C12C11">
        <w:rPr>
          <w:lang w:eastAsia="x-none"/>
        </w:rPr>
        <w:tab/>
        <w:t>- семейный статус</w:t>
      </w:r>
    </w:p>
    <w:p w14:paraId="0E61CE48" w14:textId="77777777" w:rsidR="00844AB6" w:rsidRPr="00C12C11" w:rsidRDefault="00844AB6" w:rsidP="00844AB6">
      <w:pPr>
        <w:ind w:left="1416"/>
        <w:rPr>
          <w:lang w:eastAsia="x-none"/>
        </w:rPr>
      </w:pPr>
      <w:r w:rsidRPr="00C12C11">
        <w:rPr>
          <w:lang w:eastAsia="x-none"/>
        </w:rPr>
        <w:t>- образование</w:t>
      </w:r>
    </w:p>
    <w:p w14:paraId="59336B4F" w14:textId="77777777" w:rsidR="00844AB6" w:rsidRPr="00C12C11" w:rsidRDefault="00844AB6" w:rsidP="00844AB6">
      <w:pPr>
        <w:ind w:left="1416"/>
        <w:rPr>
          <w:lang w:eastAsia="x-none"/>
        </w:rPr>
      </w:pPr>
      <w:r w:rsidRPr="00C12C11">
        <w:rPr>
          <w:lang w:eastAsia="x-none"/>
        </w:rPr>
        <w:t>- объем подписчиков</w:t>
      </w:r>
    </w:p>
    <w:p w14:paraId="24A896A9" w14:textId="77777777" w:rsidR="00844AB6" w:rsidRPr="00C12C11" w:rsidRDefault="00844AB6" w:rsidP="00844AB6">
      <w:pPr>
        <w:ind w:left="1416"/>
        <w:rPr>
          <w:lang w:eastAsia="x-none"/>
        </w:rPr>
      </w:pPr>
      <w:r w:rsidRPr="00C12C11">
        <w:rPr>
          <w:lang w:eastAsia="x-none"/>
        </w:rPr>
        <w:t xml:space="preserve">- интересы </w:t>
      </w:r>
    </w:p>
    <w:p w14:paraId="72A88684" w14:textId="77777777" w:rsidR="00844AB6" w:rsidRPr="00C12C11" w:rsidRDefault="00844AB6" w:rsidP="00844AB6">
      <w:pPr>
        <w:ind w:left="1416"/>
        <w:rPr>
          <w:lang w:eastAsia="x-none"/>
        </w:rPr>
      </w:pPr>
      <w:r w:rsidRPr="00C12C11">
        <w:rPr>
          <w:lang w:eastAsia="x-none"/>
        </w:rPr>
        <w:t>- страны</w:t>
      </w:r>
    </w:p>
    <w:p w14:paraId="463D6DD7" w14:textId="77777777" w:rsidR="00844AB6" w:rsidRPr="00C12C11" w:rsidRDefault="00844AB6" w:rsidP="00844AB6">
      <w:pPr>
        <w:ind w:left="1416"/>
        <w:rPr>
          <w:lang w:eastAsia="x-none"/>
        </w:rPr>
      </w:pPr>
      <w:r w:rsidRPr="00C12C11">
        <w:rPr>
          <w:lang w:eastAsia="x-none"/>
        </w:rPr>
        <w:t>- субъекты РФ</w:t>
      </w:r>
    </w:p>
    <w:p w14:paraId="3DAB9C8F" w14:textId="77777777" w:rsidR="00844AB6" w:rsidRPr="00C12C11" w:rsidRDefault="00844AB6" w:rsidP="00844AB6">
      <w:pPr>
        <w:ind w:left="1416"/>
        <w:rPr>
          <w:lang w:eastAsia="x-none"/>
        </w:rPr>
      </w:pPr>
      <w:r w:rsidRPr="00C12C11">
        <w:rPr>
          <w:lang w:eastAsia="x-none"/>
        </w:rPr>
        <w:t>- города РФ</w:t>
      </w:r>
    </w:p>
    <w:p w14:paraId="7BA1F06A" w14:textId="77777777" w:rsidR="00844AB6" w:rsidRPr="00C12C11" w:rsidRDefault="00844AB6" w:rsidP="00844AB6">
      <w:pPr>
        <w:pStyle w:val="3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12C11">
        <w:rPr>
          <w:rFonts w:ascii="Times New Roman" w:hAnsi="Times New Roman"/>
          <w:sz w:val="24"/>
          <w:szCs w:val="24"/>
          <w:lang w:val="ru-RU"/>
        </w:rPr>
        <w:t>Б) Требования по анализу ключевых информационных поводов и мнений</w:t>
      </w:r>
    </w:p>
    <w:p w14:paraId="0E9103E1" w14:textId="77777777" w:rsidR="00844AB6" w:rsidRPr="00C12C11" w:rsidRDefault="00844AB6" w:rsidP="00844AB6">
      <w:pPr>
        <w:numPr>
          <w:ilvl w:val="0"/>
          <w:numId w:val="29"/>
        </w:numPr>
        <w:rPr>
          <w:lang w:eastAsia="x-none"/>
        </w:rPr>
      </w:pPr>
      <w:r w:rsidRPr="00C12C11">
        <w:rPr>
          <w:lang w:eastAsia="x-none"/>
        </w:rPr>
        <w:t xml:space="preserve">В целях оценки заинтересованности аудитории в наиболее резонансных темах обсуждений необходимо формирование аналитических отчетов, включающих анализ ключевых тем обсуждений, задаваемых заказчиком (например, качество услуг, стоимость услуг, проблемы в процессе получения услуг и т.п.) по следующим показателям: количество позитивных и негативных мнений, охват аудитории, вовлеченность аудитории. </w:t>
      </w:r>
    </w:p>
    <w:p w14:paraId="6C4E7B78" w14:textId="77777777" w:rsidR="00844AB6" w:rsidRPr="00C12C11" w:rsidRDefault="00844AB6" w:rsidP="00844AB6">
      <w:pPr>
        <w:numPr>
          <w:ilvl w:val="0"/>
          <w:numId w:val="29"/>
        </w:numPr>
        <w:rPr>
          <w:lang w:eastAsia="x-none"/>
        </w:rPr>
      </w:pPr>
      <w:r w:rsidRPr="00C12C11">
        <w:rPr>
          <w:lang w:eastAsia="x-none"/>
        </w:rPr>
        <w:t xml:space="preserve">Аналитические отчеты должны содержать выводы о наиболее резонансных темах обсуждений в </w:t>
      </w:r>
      <w:proofErr w:type="spellStart"/>
      <w:r w:rsidRPr="00C12C11">
        <w:rPr>
          <w:lang w:eastAsia="x-none"/>
        </w:rPr>
        <w:t>соцмедиа</w:t>
      </w:r>
      <w:proofErr w:type="spellEnd"/>
      <w:r w:rsidRPr="00C12C11">
        <w:rPr>
          <w:lang w:eastAsia="x-none"/>
        </w:rPr>
        <w:t xml:space="preserve"> в контексте заданных ключевых слов с учетом попадания этих тем в средства массовой информации. Отчеты должны включать рейтинг ключевых тем, показатели количества упоминаний в </w:t>
      </w:r>
      <w:proofErr w:type="spellStart"/>
      <w:r w:rsidRPr="00C12C11">
        <w:rPr>
          <w:lang w:eastAsia="x-none"/>
        </w:rPr>
        <w:t>соцмедиа</w:t>
      </w:r>
      <w:proofErr w:type="spellEnd"/>
      <w:r w:rsidRPr="00C12C11">
        <w:rPr>
          <w:lang w:eastAsia="x-none"/>
        </w:rPr>
        <w:t xml:space="preserve">, охват аудитории, вовлеченность, количество </w:t>
      </w:r>
      <w:proofErr w:type="spellStart"/>
      <w:r w:rsidRPr="00C12C11">
        <w:rPr>
          <w:lang w:eastAsia="x-none"/>
        </w:rPr>
        <w:t>репостов</w:t>
      </w:r>
      <w:proofErr w:type="spellEnd"/>
      <w:r w:rsidRPr="00C12C11">
        <w:rPr>
          <w:lang w:eastAsia="x-none"/>
        </w:rPr>
        <w:t xml:space="preserve">, </w:t>
      </w:r>
      <w:proofErr w:type="spellStart"/>
      <w:r w:rsidRPr="00C12C11">
        <w:rPr>
          <w:lang w:eastAsia="x-none"/>
        </w:rPr>
        <w:t>лайков</w:t>
      </w:r>
      <w:proofErr w:type="spellEnd"/>
      <w:r w:rsidRPr="00C12C11">
        <w:rPr>
          <w:lang w:eastAsia="x-none"/>
        </w:rPr>
        <w:t xml:space="preserve"> и комментариев, а также общий коэффициент резонанса информационного повода. </w:t>
      </w:r>
    </w:p>
    <w:p w14:paraId="19E3954B" w14:textId="77777777" w:rsidR="00844AB6" w:rsidRPr="00C12C11" w:rsidRDefault="00844AB6" w:rsidP="00844AB6">
      <w:pPr>
        <w:numPr>
          <w:ilvl w:val="0"/>
          <w:numId w:val="29"/>
        </w:numPr>
        <w:rPr>
          <w:lang w:eastAsia="x-none"/>
        </w:rPr>
      </w:pPr>
      <w:r w:rsidRPr="00C12C11">
        <w:rPr>
          <w:lang w:eastAsia="x-none"/>
        </w:rPr>
        <w:t xml:space="preserve">Анализ количества </w:t>
      </w:r>
      <w:proofErr w:type="spellStart"/>
      <w:r w:rsidRPr="00C12C11">
        <w:rPr>
          <w:lang w:eastAsia="x-none"/>
        </w:rPr>
        <w:t>дублирующихся</w:t>
      </w:r>
      <w:proofErr w:type="spellEnd"/>
      <w:r w:rsidRPr="00C12C11">
        <w:rPr>
          <w:lang w:eastAsia="x-none"/>
        </w:rPr>
        <w:t xml:space="preserve"> сообщений должен предоставлять рейтинг наиболее частотных публикаций в </w:t>
      </w:r>
      <w:proofErr w:type="spellStart"/>
      <w:r w:rsidRPr="00C12C11">
        <w:rPr>
          <w:lang w:eastAsia="x-none"/>
        </w:rPr>
        <w:t>соцмедиа</w:t>
      </w:r>
      <w:proofErr w:type="spellEnd"/>
      <w:r w:rsidRPr="00C12C11">
        <w:rPr>
          <w:lang w:eastAsia="x-none"/>
        </w:rPr>
        <w:t xml:space="preserve"> на заданные темы. Отчеты должны </w:t>
      </w:r>
      <w:r w:rsidRPr="00C12C11">
        <w:rPr>
          <w:lang w:eastAsia="x-none"/>
        </w:rPr>
        <w:lastRenderedPageBreak/>
        <w:t xml:space="preserve">включать количество сообщений, охват аудитории, показатели прироста количества сообщений и аудитории за сутки, 6 часов и 1 час, вовлеченность, количество </w:t>
      </w:r>
      <w:proofErr w:type="spellStart"/>
      <w:r w:rsidRPr="00C12C11">
        <w:rPr>
          <w:lang w:eastAsia="x-none"/>
        </w:rPr>
        <w:t>лайков</w:t>
      </w:r>
      <w:proofErr w:type="spellEnd"/>
      <w:r w:rsidRPr="00C12C11">
        <w:rPr>
          <w:lang w:eastAsia="x-none"/>
        </w:rPr>
        <w:t xml:space="preserve">, комментариев, </w:t>
      </w:r>
      <w:proofErr w:type="spellStart"/>
      <w:r w:rsidRPr="00C12C11">
        <w:rPr>
          <w:lang w:eastAsia="x-none"/>
        </w:rPr>
        <w:t>репостов</w:t>
      </w:r>
      <w:proofErr w:type="spellEnd"/>
      <w:r w:rsidRPr="00C12C11">
        <w:rPr>
          <w:lang w:eastAsia="x-none"/>
        </w:rPr>
        <w:t>, итоговый показатель резонанса каждой группы сообщений.</w:t>
      </w:r>
    </w:p>
    <w:p w14:paraId="4AE32AE6" w14:textId="77777777" w:rsidR="00844AB6" w:rsidRPr="00C12C11" w:rsidRDefault="00844AB6" w:rsidP="00844AB6">
      <w:pPr>
        <w:pStyle w:val="a"/>
        <w:numPr>
          <w:ilvl w:val="0"/>
          <w:numId w:val="0"/>
        </w:numPr>
        <w:spacing w:line="240" w:lineRule="auto"/>
        <w:rPr>
          <w:lang w:val="ru-RU"/>
        </w:rPr>
      </w:pPr>
    </w:p>
    <w:p w14:paraId="07F18C6E" w14:textId="77777777" w:rsidR="00844AB6" w:rsidRPr="00C12C11" w:rsidRDefault="00844AB6" w:rsidP="00844AB6">
      <w:pPr>
        <w:pStyle w:val="3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12C11">
        <w:rPr>
          <w:rFonts w:ascii="Times New Roman" w:hAnsi="Times New Roman"/>
          <w:sz w:val="24"/>
          <w:szCs w:val="24"/>
          <w:lang w:val="ru-RU"/>
        </w:rPr>
        <w:t xml:space="preserve">В) Требования по составу и способу представления сообщений </w:t>
      </w:r>
      <w:proofErr w:type="spellStart"/>
      <w:r w:rsidRPr="00C12C11">
        <w:rPr>
          <w:rFonts w:ascii="Times New Roman" w:hAnsi="Times New Roman"/>
          <w:sz w:val="24"/>
          <w:szCs w:val="24"/>
          <w:lang w:val="ru-RU"/>
        </w:rPr>
        <w:t>соцмедиа</w:t>
      </w:r>
      <w:proofErr w:type="spellEnd"/>
    </w:p>
    <w:p w14:paraId="58A50764" w14:textId="77777777" w:rsidR="00844AB6" w:rsidRPr="00C12C11" w:rsidRDefault="00844AB6" w:rsidP="00844AB6">
      <w:pPr>
        <w:rPr>
          <w:lang w:eastAsia="x-none"/>
        </w:rPr>
      </w:pPr>
      <w:r w:rsidRPr="00C12C11">
        <w:rPr>
          <w:lang w:eastAsia="x-none"/>
        </w:rPr>
        <w:t>Информационные ресурсы для мониторинга социальных медиа должны включать следующий набор данных, но не ограничиваясь ими:</w:t>
      </w:r>
    </w:p>
    <w:p w14:paraId="4E196058" w14:textId="77777777" w:rsidR="00844AB6" w:rsidRPr="00C12C11" w:rsidRDefault="00844AB6" w:rsidP="00844AB6">
      <w:pPr>
        <w:numPr>
          <w:ilvl w:val="0"/>
          <w:numId w:val="33"/>
        </w:numPr>
        <w:rPr>
          <w:lang w:eastAsia="x-none"/>
        </w:rPr>
      </w:pPr>
      <w:r w:rsidRPr="00C12C11">
        <w:rPr>
          <w:lang w:eastAsia="x-none"/>
        </w:rPr>
        <w:t>текстовые сообщения;</w:t>
      </w:r>
    </w:p>
    <w:p w14:paraId="3E91E1B7" w14:textId="77777777" w:rsidR="00844AB6" w:rsidRPr="00C12C11" w:rsidRDefault="00844AB6" w:rsidP="00844AB6">
      <w:pPr>
        <w:numPr>
          <w:ilvl w:val="0"/>
          <w:numId w:val="33"/>
        </w:numPr>
        <w:rPr>
          <w:lang w:eastAsia="x-none"/>
        </w:rPr>
      </w:pPr>
      <w:r w:rsidRPr="00C12C11">
        <w:rPr>
          <w:lang w:eastAsia="x-none"/>
        </w:rPr>
        <w:t xml:space="preserve">расшифровки видео-сообщений в текстовом формате (для </w:t>
      </w:r>
      <w:r w:rsidRPr="00C12C11">
        <w:rPr>
          <w:lang w:val="en-US" w:eastAsia="x-none"/>
        </w:rPr>
        <w:t>YouTube</w:t>
      </w:r>
      <w:r w:rsidRPr="00C12C11">
        <w:rPr>
          <w:lang w:eastAsia="x-none"/>
        </w:rPr>
        <w:t>);</w:t>
      </w:r>
    </w:p>
    <w:p w14:paraId="7D8D09D6" w14:textId="77777777" w:rsidR="00844AB6" w:rsidRPr="00C12C11" w:rsidRDefault="00844AB6" w:rsidP="00844AB6">
      <w:pPr>
        <w:numPr>
          <w:ilvl w:val="0"/>
          <w:numId w:val="33"/>
        </w:numPr>
        <w:rPr>
          <w:lang w:eastAsia="x-none"/>
        </w:rPr>
      </w:pPr>
      <w:r w:rsidRPr="00C12C11">
        <w:rPr>
          <w:lang w:eastAsia="x-none"/>
        </w:rPr>
        <w:t>тексты на картинках;</w:t>
      </w:r>
    </w:p>
    <w:p w14:paraId="26BF4736" w14:textId="77777777" w:rsidR="00844AB6" w:rsidRPr="00C12C11" w:rsidRDefault="00844AB6" w:rsidP="00844AB6">
      <w:pPr>
        <w:numPr>
          <w:ilvl w:val="0"/>
          <w:numId w:val="33"/>
        </w:numPr>
        <w:rPr>
          <w:lang w:eastAsia="x-none"/>
        </w:rPr>
      </w:pPr>
      <w:r w:rsidRPr="00C12C11">
        <w:rPr>
          <w:lang w:eastAsia="x-none"/>
        </w:rPr>
        <w:t xml:space="preserve">названия объектов в </w:t>
      </w:r>
      <w:proofErr w:type="spellStart"/>
      <w:r w:rsidRPr="00C12C11">
        <w:rPr>
          <w:lang w:eastAsia="x-none"/>
        </w:rPr>
        <w:t>геометках</w:t>
      </w:r>
      <w:proofErr w:type="spellEnd"/>
      <w:r w:rsidRPr="00C12C11">
        <w:rPr>
          <w:lang w:eastAsia="x-none"/>
        </w:rPr>
        <w:t>;</w:t>
      </w:r>
    </w:p>
    <w:p w14:paraId="280E7DB7" w14:textId="77777777" w:rsidR="00844AB6" w:rsidRPr="00C12C11" w:rsidRDefault="00844AB6" w:rsidP="00844AB6">
      <w:pPr>
        <w:rPr>
          <w:lang w:eastAsia="x-none"/>
        </w:rPr>
      </w:pPr>
      <w:bookmarkStart w:id="5" w:name="_GoBack"/>
      <w:bookmarkEnd w:id="5"/>
      <w:r w:rsidRPr="00C12C11">
        <w:rPr>
          <w:lang w:eastAsia="x-none"/>
        </w:rPr>
        <w:t>Должны определяться следующие категории сообщений:</w:t>
      </w:r>
    </w:p>
    <w:p w14:paraId="4EF99DA3" w14:textId="77777777" w:rsidR="00844AB6" w:rsidRPr="00C12C11" w:rsidRDefault="00844AB6" w:rsidP="00844AB6">
      <w:pPr>
        <w:numPr>
          <w:ilvl w:val="0"/>
          <w:numId w:val="34"/>
        </w:numPr>
        <w:rPr>
          <w:lang w:eastAsia="x-none"/>
        </w:rPr>
      </w:pPr>
      <w:r w:rsidRPr="00C12C11">
        <w:rPr>
          <w:lang w:eastAsia="x-none"/>
        </w:rPr>
        <w:t>посты</w:t>
      </w:r>
    </w:p>
    <w:p w14:paraId="59214CFB" w14:textId="77777777" w:rsidR="00844AB6" w:rsidRPr="00C12C11" w:rsidRDefault="00844AB6" w:rsidP="00844AB6">
      <w:pPr>
        <w:numPr>
          <w:ilvl w:val="0"/>
          <w:numId w:val="34"/>
        </w:numPr>
        <w:rPr>
          <w:lang w:eastAsia="x-none"/>
        </w:rPr>
      </w:pPr>
      <w:proofErr w:type="spellStart"/>
      <w:r w:rsidRPr="00C12C11">
        <w:rPr>
          <w:lang w:eastAsia="x-none"/>
        </w:rPr>
        <w:t>репосты</w:t>
      </w:r>
      <w:proofErr w:type="spellEnd"/>
    </w:p>
    <w:p w14:paraId="6D93200F" w14:textId="77777777" w:rsidR="00844AB6" w:rsidRPr="00C12C11" w:rsidRDefault="00844AB6" w:rsidP="00844AB6">
      <w:pPr>
        <w:numPr>
          <w:ilvl w:val="0"/>
          <w:numId w:val="34"/>
        </w:numPr>
        <w:rPr>
          <w:lang w:eastAsia="x-none"/>
        </w:rPr>
      </w:pPr>
      <w:r w:rsidRPr="00C12C11">
        <w:rPr>
          <w:lang w:eastAsia="x-none"/>
        </w:rPr>
        <w:t>комментарии</w:t>
      </w:r>
    </w:p>
    <w:p w14:paraId="4041C859" w14:textId="77777777" w:rsidR="00844AB6" w:rsidRPr="00C12C11" w:rsidRDefault="00844AB6" w:rsidP="00844AB6">
      <w:pPr>
        <w:numPr>
          <w:ilvl w:val="0"/>
          <w:numId w:val="34"/>
        </w:numPr>
        <w:rPr>
          <w:lang w:eastAsia="x-none"/>
        </w:rPr>
      </w:pPr>
      <w:proofErr w:type="spellStart"/>
      <w:r w:rsidRPr="00C12C11">
        <w:rPr>
          <w:lang w:eastAsia="x-none"/>
        </w:rPr>
        <w:t>сторис</w:t>
      </w:r>
      <w:proofErr w:type="spellEnd"/>
    </w:p>
    <w:p w14:paraId="36AFE390" w14:textId="77777777" w:rsidR="00844AB6" w:rsidRPr="00C12C11" w:rsidRDefault="00844AB6" w:rsidP="00844AB6">
      <w:pPr>
        <w:pStyle w:val="a"/>
        <w:numPr>
          <w:ilvl w:val="0"/>
          <w:numId w:val="0"/>
        </w:numPr>
        <w:spacing w:line="240" w:lineRule="auto"/>
        <w:rPr>
          <w:lang w:val="ru-RU"/>
        </w:rPr>
      </w:pPr>
      <w:r w:rsidRPr="00C12C11">
        <w:rPr>
          <w:lang w:val="ru-RU"/>
        </w:rPr>
        <w:t>Сообщения должны иметь критерий уникальности:</w:t>
      </w:r>
    </w:p>
    <w:p w14:paraId="14B9CE00" w14:textId="77777777" w:rsidR="00844AB6" w:rsidRPr="00C12C11" w:rsidRDefault="00844AB6" w:rsidP="00844AB6">
      <w:pPr>
        <w:pStyle w:val="a"/>
        <w:numPr>
          <w:ilvl w:val="0"/>
          <w:numId w:val="35"/>
        </w:numPr>
        <w:spacing w:line="240" w:lineRule="auto"/>
        <w:rPr>
          <w:lang w:val="ru-RU"/>
        </w:rPr>
      </w:pPr>
      <w:r w:rsidRPr="00C12C11">
        <w:rPr>
          <w:lang w:val="ru-RU"/>
        </w:rPr>
        <w:t>уникальные</w:t>
      </w:r>
    </w:p>
    <w:p w14:paraId="3720A2CD" w14:textId="77777777" w:rsidR="00844AB6" w:rsidRPr="00C12C11" w:rsidRDefault="00844AB6" w:rsidP="00844AB6">
      <w:pPr>
        <w:pStyle w:val="a"/>
        <w:numPr>
          <w:ilvl w:val="0"/>
          <w:numId w:val="35"/>
        </w:numPr>
        <w:spacing w:line="240" w:lineRule="auto"/>
        <w:rPr>
          <w:lang w:val="ru-RU"/>
        </w:rPr>
      </w:pPr>
      <w:r w:rsidRPr="00C12C11">
        <w:rPr>
          <w:lang w:val="ru-RU"/>
        </w:rPr>
        <w:t>неуникальные (дубли)</w:t>
      </w:r>
    </w:p>
    <w:p w14:paraId="7A127347" w14:textId="77777777" w:rsidR="00844AB6" w:rsidRPr="00C12C11" w:rsidRDefault="00844AB6" w:rsidP="00844AB6">
      <w:pPr>
        <w:pStyle w:val="a"/>
        <w:numPr>
          <w:ilvl w:val="0"/>
          <w:numId w:val="0"/>
        </w:numPr>
        <w:spacing w:line="240" w:lineRule="auto"/>
        <w:rPr>
          <w:lang w:val="ru-RU"/>
        </w:rPr>
      </w:pPr>
      <w:r w:rsidRPr="00C12C11">
        <w:rPr>
          <w:lang w:val="ru-RU"/>
        </w:rPr>
        <w:t>Сообщения должны иметь пометку о нерелевантности при наличии характеристик нерелевантности:</w:t>
      </w:r>
    </w:p>
    <w:p w14:paraId="30DD5EB5" w14:textId="77777777" w:rsidR="00844AB6" w:rsidRPr="00C12C11" w:rsidRDefault="00844AB6" w:rsidP="00844AB6">
      <w:pPr>
        <w:pStyle w:val="a"/>
        <w:numPr>
          <w:ilvl w:val="0"/>
          <w:numId w:val="37"/>
        </w:numPr>
        <w:spacing w:line="240" w:lineRule="auto"/>
        <w:rPr>
          <w:lang w:val="ru-RU"/>
        </w:rPr>
      </w:pPr>
      <w:r w:rsidRPr="00C12C11">
        <w:rPr>
          <w:lang w:val="ru-RU"/>
        </w:rPr>
        <w:t>спам</w:t>
      </w:r>
    </w:p>
    <w:p w14:paraId="37871F98" w14:textId="77777777" w:rsidR="00844AB6" w:rsidRPr="00C12C11" w:rsidRDefault="00844AB6" w:rsidP="00844AB6">
      <w:pPr>
        <w:pStyle w:val="a"/>
        <w:numPr>
          <w:ilvl w:val="0"/>
          <w:numId w:val="36"/>
        </w:numPr>
        <w:spacing w:line="240" w:lineRule="auto"/>
        <w:rPr>
          <w:lang w:val="ru-RU"/>
        </w:rPr>
      </w:pPr>
      <w:r w:rsidRPr="00C12C11">
        <w:rPr>
          <w:lang w:val="ru-RU"/>
        </w:rPr>
        <w:t>рекламные объявления</w:t>
      </w:r>
    </w:p>
    <w:p w14:paraId="55D3DBE4" w14:textId="77777777" w:rsidR="00844AB6" w:rsidRPr="00C12C11" w:rsidRDefault="00844AB6" w:rsidP="00844AB6">
      <w:pPr>
        <w:pStyle w:val="a"/>
        <w:numPr>
          <w:ilvl w:val="0"/>
          <w:numId w:val="0"/>
        </w:numPr>
        <w:spacing w:line="240" w:lineRule="auto"/>
        <w:rPr>
          <w:lang w:val="ru-RU"/>
        </w:rPr>
      </w:pPr>
      <w:r w:rsidRPr="00C12C11">
        <w:rPr>
          <w:lang w:val="ru-RU"/>
        </w:rPr>
        <w:t>Способ представления сообщений должен отвечать задачам получения результатов оперативного анализа данных с учетом:</w:t>
      </w:r>
    </w:p>
    <w:p w14:paraId="3BA79338" w14:textId="77777777" w:rsidR="00844AB6" w:rsidRPr="00C12C11" w:rsidRDefault="00844AB6" w:rsidP="00844AB6">
      <w:pPr>
        <w:pStyle w:val="a"/>
        <w:numPr>
          <w:ilvl w:val="0"/>
          <w:numId w:val="36"/>
        </w:numPr>
        <w:spacing w:line="240" w:lineRule="auto"/>
        <w:rPr>
          <w:lang w:val="ru-RU"/>
        </w:rPr>
      </w:pPr>
      <w:r w:rsidRPr="00C12C11">
        <w:rPr>
          <w:lang w:val="ru-RU"/>
        </w:rPr>
        <w:t xml:space="preserve">мгновенной фильтрации по любому заданному критерию; </w:t>
      </w:r>
    </w:p>
    <w:p w14:paraId="26C79992" w14:textId="77777777" w:rsidR="00844AB6" w:rsidRPr="00C12C11" w:rsidRDefault="00844AB6" w:rsidP="00844AB6">
      <w:pPr>
        <w:pStyle w:val="a"/>
        <w:numPr>
          <w:ilvl w:val="0"/>
          <w:numId w:val="36"/>
        </w:numPr>
        <w:spacing w:line="240" w:lineRule="auto"/>
        <w:rPr>
          <w:lang w:val="ru-RU"/>
        </w:rPr>
      </w:pPr>
      <w:r w:rsidRPr="00C12C11">
        <w:rPr>
          <w:lang w:val="ru-RU"/>
        </w:rPr>
        <w:t>возможности одновременного применения нескольких условий фильтрации;</w:t>
      </w:r>
    </w:p>
    <w:p w14:paraId="525B41CA" w14:textId="77777777" w:rsidR="00844AB6" w:rsidRPr="00C12C11" w:rsidRDefault="00844AB6" w:rsidP="00844AB6">
      <w:pPr>
        <w:pStyle w:val="a"/>
        <w:numPr>
          <w:ilvl w:val="0"/>
          <w:numId w:val="36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получения полного набора аналитических отчетов (динамика, распределение по источникам, авторам, географии) при применении параметров фильтрации;</w:t>
      </w:r>
    </w:p>
    <w:p w14:paraId="11F7D4BA" w14:textId="77777777" w:rsidR="00844AB6" w:rsidRPr="00C12C11" w:rsidRDefault="00844AB6" w:rsidP="00844AB6">
      <w:pPr>
        <w:pStyle w:val="a"/>
        <w:numPr>
          <w:ilvl w:val="0"/>
          <w:numId w:val="36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возможности мгновенной сортировки данных по убыванию качественных показателей сообщений после применения фильтрации;</w:t>
      </w:r>
    </w:p>
    <w:p w14:paraId="6BA89E16" w14:textId="77777777" w:rsidR="00844AB6" w:rsidRPr="00C12C11" w:rsidRDefault="00844AB6" w:rsidP="00844AB6">
      <w:pPr>
        <w:pStyle w:val="a"/>
        <w:numPr>
          <w:ilvl w:val="0"/>
          <w:numId w:val="36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возможности сохранения заданных показателей фильтрации для быстрого их выбора.</w:t>
      </w:r>
    </w:p>
    <w:p w14:paraId="3EC5ACE0" w14:textId="77777777" w:rsidR="00844AB6" w:rsidRPr="00C12C11" w:rsidRDefault="00844AB6" w:rsidP="00844AB6">
      <w:pPr>
        <w:pStyle w:val="a"/>
        <w:numPr>
          <w:ilvl w:val="0"/>
          <w:numId w:val="0"/>
        </w:numPr>
        <w:spacing w:line="240" w:lineRule="auto"/>
        <w:rPr>
          <w:lang w:val="ru-RU"/>
        </w:rPr>
      </w:pPr>
      <w:r w:rsidRPr="00C12C11">
        <w:rPr>
          <w:lang w:val="ru-RU"/>
        </w:rPr>
        <w:t>Список показателей для фильтрации сообщений должен включать следующий набор показателей, но не ограничиваясь ими:</w:t>
      </w:r>
    </w:p>
    <w:p w14:paraId="4085E305" w14:textId="77777777" w:rsidR="00844AB6" w:rsidRPr="00C12C11" w:rsidRDefault="00844AB6" w:rsidP="00844AB6">
      <w:pPr>
        <w:pStyle w:val="a"/>
        <w:numPr>
          <w:ilvl w:val="0"/>
          <w:numId w:val="38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тип площадки (</w:t>
      </w:r>
      <w:proofErr w:type="spellStart"/>
      <w:r w:rsidRPr="00C12C11">
        <w:rPr>
          <w:lang w:val="ru-RU"/>
        </w:rPr>
        <w:t>соцсети</w:t>
      </w:r>
      <w:proofErr w:type="spellEnd"/>
      <w:r w:rsidRPr="00C12C11">
        <w:rPr>
          <w:lang w:val="ru-RU"/>
        </w:rPr>
        <w:t xml:space="preserve">, блоги, форумы, </w:t>
      </w:r>
      <w:proofErr w:type="spellStart"/>
      <w:r w:rsidRPr="00C12C11">
        <w:rPr>
          <w:lang w:val="ru-RU"/>
        </w:rPr>
        <w:t>отзовики</w:t>
      </w:r>
      <w:proofErr w:type="spellEnd"/>
      <w:r w:rsidRPr="00C12C11">
        <w:rPr>
          <w:lang w:val="ru-RU"/>
        </w:rPr>
        <w:t xml:space="preserve">, СМИ, мессенджеры, </w:t>
      </w:r>
      <w:r w:rsidRPr="00C12C11">
        <w:rPr>
          <w:lang w:val="en-US"/>
        </w:rPr>
        <w:t>TOR</w:t>
      </w:r>
      <w:r w:rsidRPr="00C12C11">
        <w:rPr>
          <w:lang w:val="ru-RU"/>
        </w:rPr>
        <w:t>-ресурсы);</w:t>
      </w:r>
    </w:p>
    <w:p w14:paraId="6B6301E4" w14:textId="77777777" w:rsidR="00844AB6" w:rsidRPr="00C12C11" w:rsidRDefault="00844AB6" w:rsidP="00844AB6">
      <w:pPr>
        <w:pStyle w:val="a"/>
        <w:numPr>
          <w:ilvl w:val="0"/>
          <w:numId w:val="38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 xml:space="preserve">тип контента (посты, </w:t>
      </w:r>
      <w:proofErr w:type="spellStart"/>
      <w:r w:rsidRPr="00C12C11">
        <w:rPr>
          <w:lang w:val="ru-RU"/>
        </w:rPr>
        <w:t>репосты</w:t>
      </w:r>
      <w:proofErr w:type="spellEnd"/>
      <w:r w:rsidRPr="00C12C11">
        <w:rPr>
          <w:lang w:val="ru-RU"/>
        </w:rPr>
        <w:t xml:space="preserve">, комментарии, </w:t>
      </w:r>
      <w:proofErr w:type="spellStart"/>
      <w:r w:rsidRPr="00C12C11">
        <w:rPr>
          <w:lang w:val="ru-RU"/>
        </w:rPr>
        <w:t>сторис</w:t>
      </w:r>
      <w:proofErr w:type="spellEnd"/>
      <w:r w:rsidRPr="00C12C11">
        <w:rPr>
          <w:lang w:val="ru-RU"/>
        </w:rPr>
        <w:t>);</w:t>
      </w:r>
    </w:p>
    <w:p w14:paraId="504C882E" w14:textId="77777777" w:rsidR="00844AB6" w:rsidRPr="00C12C11" w:rsidRDefault="00844AB6" w:rsidP="00844AB6">
      <w:pPr>
        <w:pStyle w:val="a"/>
        <w:numPr>
          <w:ilvl w:val="0"/>
          <w:numId w:val="38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тип автора (пользователи, группы);</w:t>
      </w:r>
    </w:p>
    <w:p w14:paraId="23112C65" w14:textId="77777777" w:rsidR="00844AB6" w:rsidRPr="00C12C11" w:rsidRDefault="00844AB6" w:rsidP="00844AB6">
      <w:pPr>
        <w:pStyle w:val="a"/>
        <w:numPr>
          <w:ilvl w:val="0"/>
          <w:numId w:val="38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критерий уникальности контента (уникальный, неуникальный);</w:t>
      </w:r>
    </w:p>
    <w:p w14:paraId="64E0F6CE" w14:textId="77777777" w:rsidR="00844AB6" w:rsidRPr="00C12C11" w:rsidRDefault="00844AB6" w:rsidP="00844AB6">
      <w:pPr>
        <w:pStyle w:val="a"/>
        <w:numPr>
          <w:ilvl w:val="0"/>
          <w:numId w:val="38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характеристики тональности (позитивные, негативные, нейтральные);</w:t>
      </w:r>
    </w:p>
    <w:p w14:paraId="25692E0E" w14:textId="684F6122" w:rsidR="00844AB6" w:rsidRPr="00C12C11" w:rsidRDefault="00844AB6" w:rsidP="00844AB6">
      <w:pPr>
        <w:pStyle w:val="a"/>
        <w:numPr>
          <w:ilvl w:val="0"/>
          <w:numId w:val="38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 xml:space="preserve">список ключевых площадок: </w:t>
      </w:r>
      <w:proofErr w:type="spellStart"/>
      <w:r>
        <w:rPr>
          <w:lang w:val="ru-RU"/>
        </w:rPr>
        <w:t>Вконтакте</w:t>
      </w:r>
      <w:proofErr w:type="spellEnd"/>
      <w:r w:rsidRPr="00C12C11">
        <w:rPr>
          <w:lang w:val="ru-RU"/>
        </w:rPr>
        <w:t>, Одноклассники,</w:t>
      </w:r>
      <w:r>
        <w:rPr>
          <w:lang w:val="ru-RU"/>
        </w:rPr>
        <w:t xml:space="preserve"> </w:t>
      </w:r>
      <w:r w:rsidRPr="00C12C11">
        <w:rPr>
          <w:lang w:val="en-US"/>
        </w:rPr>
        <w:t>Telegram</w:t>
      </w:r>
      <w:r>
        <w:rPr>
          <w:lang w:val="ru-RU"/>
        </w:rPr>
        <w:t>,</w:t>
      </w:r>
      <w:r w:rsidRPr="00C12C11">
        <w:rPr>
          <w:lang w:val="ru-RU"/>
        </w:rPr>
        <w:t xml:space="preserve"> </w:t>
      </w:r>
      <w:r w:rsidRPr="00C12C11">
        <w:rPr>
          <w:lang w:val="en-US"/>
        </w:rPr>
        <w:t>YouTube</w:t>
      </w:r>
      <w:r w:rsidRPr="00C12C11">
        <w:rPr>
          <w:lang w:val="ru-RU"/>
        </w:rPr>
        <w:t xml:space="preserve">, </w:t>
      </w:r>
      <w:proofErr w:type="spellStart"/>
      <w:r w:rsidRPr="00C12C11">
        <w:rPr>
          <w:lang w:val="ru-RU"/>
        </w:rPr>
        <w:t>Яндекс.Дзен</w:t>
      </w:r>
      <w:proofErr w:type="spellEnd"/>
      <w:r w:rsidRPr="00C12C11">
        <w:rPr>
          <w:lang w:val="ru-RU"/>
        </w:rPr>
        <w:t>;</w:t>
      </w:r>
    </w:p>
    <w:p w14:paraId="4F18942B" w14:textId="77777777" w:rsidR="00844AB6" w:rsidRPr="00C12C11" w:rsidRDefault="00844AB6" w:rsidP="00844AB6">
      <w:pPr>
        <w:pStyle w:val="a"/>
        <w:numPr>
          <w:ilvl w:val="0"/>
          <w:numId w:val="38"/>
        </w:numPr>
        <w:spacing w:line="240" w:lineRule="auto"/>
        <w:ind w:left="851" w:hanging="491"/>
        <w:rPr>
          <w:lang w:val="ru-RU"/>
        </w:rPr>
      </w:pPr>
      <w:r w:rsidRPr="00C12C11">
        <w:rPr>
          <w:lang w:val="ru-RU"/>
        </w:rPr>
        <w:t>период.</w:t>
      </w:r>
    </w:p>
    <w:p w14:paraId="7CF92197" w14:textId="77777777" w:rsidR="00844AB6" w:rsidRPr="00C12C11" w:rsidRDefault="00844AB6" w:rsidP="00844AB6">
      <w:pPr>
        <w:pStyle w:val="3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C12C11">
        <w:rPr>
          <w:rFonts w:ascii="Times New Roman" w:hAnsi="Times New Roman"/>
          <w:sz w:val="24"/>
          <w:szCs w:val="24"/>
          <w:lang w:val="ru-RU"/>
        </w:rPr>
        <w:t xml:space="preserve">Г) Требования по набору аналитических ракурсов для анализа сообщений в </w:t>
      </w:r>
      <w:proofErr w:type="spellStart"/>
      <w:r w:rsidRPr="00C12C11">
        <w:rPr>
          <w:rFonts w:ascii="Times New Roman" w:hAnsi="Times New Roman"/>
          <w:sz w:val="24"/>
          <w:szCs w:val="24"/>
          <w:lang w:val="ru-RU"/>
        </w:rPr>
        <w:t>соцмедиа</w:t>
      </w:r>
      <w:proofErr w:type="spellEnd"/>
    </w:p>
    <w:p w14:paraId="7C8A943D" w14:textId="77777777" w:rsidR="00844AB6" w:rsidRPr="00C12C11" w:rsidRDefault="00844AB6" w:rsidP="00844AB6">
      <w:pPr>
        <w:ind w:left="360"/>
        <w:rPr>
          <w:lang w:eastAsia="x-none"/>
        </w:rPr>
      </w:pPr>
      <w:r w:rsidRPr="00C12C11">
        <w:rPr>
          <w:lang w:eastAsia="x-none"/>
        </w:rPr>
        <w:t>Состав отчетов должен содержать следующий состав графических ракурсов с возможностью просмотра в интерактивном режиме, но не ограничиваясь ими:</w:t>
      </w:r>
    </w:p>
    <w:p w14:paraId="6B65E80F" w14:textId="77777777" w:rsidR="00844AB6" w:rsidRPr="00C12C11" w:rsidRDefault="00844AB6" w:rsidP="00844AB6">
      <w:pPr>
        <w:numPr>
          <w:ilvl w:val="0"/>
          <w:numId w:val="39"/>
        </w:numPr>
        <w:rPr>
          <w:lang w:eastAsia="x-none"/>
        </w:rPr>
      </w:pPr>
      <w:r w:rsidRPr="00C12C11">
        <w:rPr>
          <w:lang w:eastAsia="x-none"/>
        </w:rPr>
        <w:lastRenderedPageBreak/>
        <w:t xml:space="preserve">аналитика динамики упоминаний в </w:t>
      </w:r>
      <w:proofErr w:type="spellStart"/>
      <w:r w:rsidRPr="00C12C11">
        <w:rPr>
          <w:lang w:eastAsia="x-none"/>
        </w:rPr>
        <w:t>соцмедиа</w:t>
      </w:r>
      <w:proofErr w:type="spellEnd"/>
      <w:r w:rsidRPr="00C12C11">
        <w:rPr>
          <w:lang w:eastAsia="x-none"/>
        </w:rPr>
        <w:t xml:space="preserve"> с возможностью интерактивного доступа к спискам сообщений в первоисточниках;</w:t>
      </w:r>
    </w:p>
    <w:p w14:paraId="3F848A0D" w14:textId="77777777" w:rsidR="00844AB6" w:rsidRPr="00C12C11" w:rsidRDefault="00844AB6" w:rsidP="00844AB6">
      <w:pPr>
        <w:numPr>
          <w:ilvl w:val="0"/>
          <w:numId w:val="39"/>
        </w:numPr>
        <w:rPr>
          <w:lang w:eastAsia="x-none"/>
        </w:rPr>
      </w:pPr>
      <w:r w:rsidRPr="00C12C11">
        <w:rPr>
          <w:lang w:eastAsia="x-none"/>
        </w:rPr>
        <w:t>аналитика динамики качественных показателей (индекс качества упоминаний с учетом аудитории и вовлеченности, аудитория, вовлеченность, тональность положительная, тональность отрицательная);</w:t>
      </w:r>
    </w:p>
    <w:p w14:paraId="5AB0DF46" w14:textId="77777777" w:rsidR="00844AB6" w:rsidRPr="00C12C11" w:rsidRDefault="00844AB6" w:rsidP="00844AB6">
      <w:pPr>
        <w:numPr>
          <w:ilvl w:val="0"/>
          <w:numId w:val="39"/>
        </w:numPr>
        <w:rPr>
          <w:lang w:eastAsia="x-none"/>
        </w:rPr>
      </w:pPr>
      <w:r w:rsidRPr="00C12C11">
        <w:rPr>
          <w:lang w:eastAsia="x-none"/>
        </w:rPr>
        <w:t>динамика распределения упоминаний по площадкам с оценкой аудитории площадок и количества сообщений;</w:t>
      </w:r>
    </w:p>
    <w:p w14:paraId="4E72765E" w14:textId="77777777" w:rsidR="00844AB6" w:rsidRPr="00C12C11" w:rsidRDefault="00844AB6" w:rsidP="00844AB6">
      <w:pPr>
        <w:numPr>
          <w:ilvl w:val="0"/>
          <w:numId w:val="39"/>
        </w:numPr>
        <w:rPr>
          <w:lang w:eastAsia="x-none"/>
        </w:rPr>
      </w:pPr>
      <w:r w:rsidRPr="00C12C11">
        <w:rPr>
          <w:lang w:eastAsia="x-none"/>
        </w:rPr>
        <w:t>динамика распределения упоминаний по тематикам на основе применения общих текстовых меток (тегов) для групп сообщений, объединенных по смыслу;</w:t>
      </w:r>
    </w:p>
    <w:p w14:paraId="1833CA3E" w14:textId="77777777" w:rsidR="00844AB6" w:rsidRPr="00C12C11" w:rsidRDefault="00844AB6" w:rsidP="00844AB6">
      <w:pPr>
        <w:numPr>
          <w:ilvl w:val="0"/>
          <w:numId w:val="39"/>
        </w:numPr>
        <w:rPr>
          <w:lang w:eastAsia="x-none"/>
        </w:rPr>
      </w:pPr>
      <w:r w:rsidRPr="00C12C11">
        <w:rPr>
          <w:lang w:eastAsia="x-none"/>
        </w:rPr>
        <w:t xml:space="preserve">анализ частотности и динамики упоминания ключевых слов и </w:t>
      </w:r>
      <w:proofErr w:type="spellStart"/>
      <w:r w:rsidRPr="00C12C11">
        <w:rPr>
          <w:lang w:eastAsia="x-none"/>
        </w:rPr>
        <w:t>хэштегов</w:t>
      </w:r>
      <w:proofErr w:type="spellEnd"/>
      <w:r w:rsidRPr="00C12C11">
        <w:rPr>
          <w:lang w:eastAsia="x-none"/>
        </w:rPr>
        <w:t xml:space="preserve"> в формате интерактивного облака слов;</w:t>
      </w:r>
    </w:p>
    <w:p w14:paraId="15E27B0D" w14:textId="77777777" w:rsidR="00844AB6" w:rsidRPr="00C12C11" w:rsidRDefault="00844AB6" w:rsidP="00844AB6">
      <w:pPr>
        <w:numPr>
          <w:ilvl w:val="0"/>
          <w:numId w:val="39"/>
        </w:numPr>
        <w:rPr>
          <w:lang w:eastAsia="x-none"/>
        </w:rPr>
      </w:pPr>
      <w:r w:rsidRPr="00C12C11">
        <w:rPr>
          <w:lang w:eastAsia="x-none"/>
        </w:rPr>
        <w:t>распределение упоминаний по географии с учетом локаций по странам, регионам РФ, городам РФ, с оценкой общих показателей каждой из локаций: аудитория, вовлеченность, количество позитивных/негативных упоминаний, количество авторов;</w:t>
      </w:r>
    </w:p>
    <w:p w14:paraId="2C9762FD" w14:textId="77777777" w:rsidR="00844AB6" w:rsidRPr="00C12C11" w:rsidRDefault="00844AB6" w:rsidP="00844AB6">
      <w:pPr>
        <w:numPr>
          <w:ilvl w:val="0"/>
          <w:numId w:val="39"/>
        </w:numPr>
        <w:rPr>
          <w:lang w:eastAsia="x-none"/>
        </w:rPr>
      </w:pPr>
      <w:proofErr w:type="spellStart"/>
      <w:r w:rsidRPr="00C12C11">
        <w:rPr>
          <w:lang w:eastAsia="x-none"/>
        </w:rPr>
        <w:t>соцдем</w:t>
      </w:r>
      <w:proofErr w:type="spellEnd"/>
      <w:r w:rsidRPr="00C12C11">
        <w:rPr>
          <w:lang w:eastAsia="x-none"/>
        </w:rPr>
        <w:t xml:space="preserve">-портрет </w:t>
      </w:r>
      <w:r>
        <w:rPr>
          <w:lang w:eastAsia="x-none"/>
        </w:rPr>
        <w:t>авторов сообщений</w:t>
      </w:r>
      <w:r w:rsidRPr="00C12C11">
        <w:rPr>
          <w:lang w:eastAsia="x-none"/>
        </w:rPr>
        <w:t>;</w:t>
      </w:r>
    </w:p>
    <w:p w14:paraId="46BD3F67" w14:textId="77777777" w:rsidR="00844AB6" w:rsidRPr="00C12C11" w:rsidRDefault="00844AB6" w:rsidP="00844AB6">
      <w:pPr>
        <w:numPr>
          <w:ilvl w:val="0"/>
          <w:numId w:val="39"/>
        </w:numPr>
        <w:rPr>
          <w:lang w:eastAsia="x-none"/>
        </w:rPr>
      </w:pPr>
      <w:r w:rsidRPr="00C12C11">
        <w:rPr>
          <w:lang w:eastAsia="x-none"/>
        </w:rPr>
        <w:t xml:space="preserve">аналитика ключевых </w:t>
      </w:r>
      <w:proofErr w:type="spellStart"/>
      <w:r w:rsidRPr="00C12C11">
        <w:rPr>
          <w:lang w:eastAsia="x-none"/>
        </w:rPr>
        <w:t>инфоповодов</w:t>
      </w:r>
      <w:proofErr w:type="spellEnd"/>
      <w:r w:rsidRPr="00C12C11">
        <w:rPr>
          <w:lang w:eastAsia="x-none"/>
        </w:rPr>
        <w:t xml:space="preserve"> (тем упоминаний) с учетом частоты упоминаний, охвата аудитории и степени вовлеченности аудитории;</w:t>
      </w:r>
    </w:p>
    <w:p w14:paraId="653634CC" w14:textId="77777777" w:rsidR="00844AB6" w:rsidRPr="00C12C11" w:rsidRDefault="00844AB6" w:rsidP="00844AB6">
      <w:pPr>
        <w:numPr>
          <w:ilvl w:val="0"/>
          <w:numId w:val="39"/>
        </w:numPr>
        <w:rPr>
          <w:lang w:eastAsia="x-none"/>
        </w:rPr>
      </w:pPr>
      <w:r w:rsidRPr="00C12C11">
        <w:rPr>
          <w:lang w:eastAsia="x-none"/>
        </w:rPr>
        <w:t>рейтинги групп и авторов с указанием охвата аудитории, вовлеченности, количества сообщений, количества позитивных и негативных упоминаний</w:t>
      </w:r>
    </w:p>
    <w:p w14:paraId="6B9462E7" w14:textId="77777777" w:rsidR="00844AB6" w:rsidRPr="00C12C11" w:rsidRDefault="00844AB6" w:rsidP="00844AB6">
      <w:pPr>
        <w:numPr>
          <w:ilvl w:val="0"/>
          <w:numId w:val="39"/>
        </w:numPr>
        <w:rPr>
          <w:lang w:eastAsia="x-none"/>
        </w:rPr>
      </w:pPr>
      <w:r w:rsidRPr="00C12C11">
        <w:rPr>
          <w:lang w:eastAsia="x-none"/>
        </w:rPr>
        <w:t>аналитика дублей (перепечаток) с возможностью оценки прироста количества сообщений, охвата аудитории и вовлеченности за заданный период (1 час, 6 часов, 24 часа).</w:t>
      </w:r>
    </w:p>
    <w:p w14:paraId="36A32E3B" w14:textId="77777777" w:rsidR="00844AB6" w:rsidRPr="00C12C11" w:rsidRDefault="00844AB6" w:rsidP="00844AB6">
      <w:pPr>
        <w:pStyle w:val="3"/>
        <w:numPr>
          <w:ilvl w:val="1"/>
          <w:numId w:val="1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</w:rPr>
        <w:t>Требования к составу информационных источников, на базе которых осуществляется мониторинг и анализ источников информации.</w:t>
      </w:r>
    </w:p>
    <w:bookmarkEnd w:id="2"/>
    <w:bookmarkEnd w:id="3"/>
    <w:bookmarkEnd w:id="4"/>
    <w:p w14:paraId="2D316015" w14:textId="77777777" w:rsidR="00844AB6" w:rsidRPr="00C12C11" w:rsidRDefault="00844AB6" w:rsidP="00844AB6"/>
    <w:p w14:paraId="5A3FC684" w14:textId="77777777" w:rsidR="00844AB6" w:rsidRDefault="00844AB6" w:rsidP="00844AB6">
      <w:r>
        <w:t xml:space="preserve">Информационные ресурсы мониторинга и анализа источников информации, на базе которых будут оказываться регулярные информационно-аналитические услуги по анализу открытых источников данных, должны оперативно пополняться и обеспечивать доступ к материалам не менее чем 78 000 информационных источников, в том числе (на момент заключения </w:t>
      </w:r>
      <w:proofErr w:type="spellStart"/>
      <w:r>
        <w:t>Госконтракта</w:t>
      </w:r>
      <w:proofErr w:type="spellEnd"/>
      <w:r>
        <w:t xml:space="preserve">): </w:t>
      </w:r>
    </w:p>
    <w:p w14:paraId="5BAF9B54" w14:textId="77777777" w:rsidR="00844AB6" w:rsidRDefault="00844AB6" w:rsidP="00844AB6">
      <w:pPr>
        <w:pStyle w:val="af3"/>
        <w:spacing w:line="240" w:lineRule="auto"/>
        <w:ind w:left="0" w:firstLine="0"/>
      </w:pPr>
      <w:r>
        <w:t>по уровням СМИ:</w:t>
      </w:r>
    </w:p>
    <w:p w14:paraId="7AE6DC80" w14:textId="77777777" w:rsidR="00844AB6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>
        <w:t>федеральные источники информации – не менее 10 500 источников;</w:t>
      </w:r>
    </w:p>
    <w:p w14:paraId="05A6056D" w14:textId="77777777" w:rsidR="00844AB6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>
        <w:t>региональные источники информации – не менее 35 000 источников;</w:t>
      </w:r>
    </w:p>
    <w:p w14:paraId="4D2AE1DE" w14:textId="77777777" w:rsidR="00844AB6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>
        <w:t>СНГ и Балтия – не менее 12 000 источников;</w:t>
      </w:r>
    </w:p>
    <w:p w14:paraId="0127CF21" w14:textId="77777777" w:rsidR="00844AB6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>
        <w:t>зарубежные источники информации – не менее 16 500 источников;</w:t>
      </w:r>
    </w:p>
    <w:p w14:paraId="6F41D16B" w14:textId="77777777" w:rsidR="00844AB6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>
        <w:t>блоги – не менее 3 000 источников;</w:t>
      </w:r>
    </w:p>
    <w:p w14:paraId="4B0BEB0F" w14:textId="77777777" w:rsidR="00844AB6" w:rsidRDefault="00844AB6" w:rsidP="00844AB6">
      <w:pPr>
        <w:pStyle w:val="af3"/>
        <w:spacing w:line="240" w:lineRule="auto"/>
        <w:ind w:left="0" w:firstLine="0"/>
      </w:pPr>
      <w:r>
        <w:t>по категориям:</w:t>
      </w:r>
    </w:p>
    <w:p w14:paraId="23458720" w14:textId="77777777" w:rsidR="00844AB6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>
        <w:t>пресса – не менее 2 700 источников;</w:t>
      </w:r>
    </w:p>
    <w:p w14:paraId="3D5DA6F3" w14:textId="77777777" w:rsidR="00844AB6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  <w:rPr>
          <w:lang w:val="ru-RU"/>
        </w:rPr>
      </w:pPr>
      <w:r>
        <w:t>ТВ-радио – не менее 250 источников;</w:t>
      </w:r>
    </w:p>
    <w:p w14:paraId="4CDA8754" w14:textId="77777777" w:rsidR="00844AB6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>
        <w:t xml:space="preserve">информагентства – не менее 600 источников; </w:t>
      </w:r>
    </w:p>
    <w:p w14:paraId="76866D31" w14:textId="77777777" w:rsidR="00844AB6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>
        <w:t>интернет-СМИ – не менее 70 000 источников;</w:t>
      </w:r>
    </w:p>
    <w:p w14:paraId="1E17DC2D" w14:textId="77777777" w:rsidR="00844AB6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>
        <w:t>блоги – не менее 3000 источников;</w:t>
      </w:r>
    </w:p>
    <w:p w14:paraId="14666911" w14:textId="77777777" w:rsidR="00844AB6" w:rsidRPr="002D6F78" w:rsidRDefault="00844AB6" w:rsidP="00844AB6">
      <w:pPr>
        <w:pStyle w:val="af3"/>
        <w:spacing w:line="240" w:lineRule="auto"/>
        <w:ind w:left="0" w:firstLine="0"/>
        <w:rPr>
          <w:lang w:val="ru-RU"/>
        </w:rPr>
      </w:pPr>
      <w:r w:rsidRPr="002D6F78">
        <w:rPr>
          <w:lang w:val="ru-RU"/>
        </w:rPr>
        <w:t xml:space="preserve">по наличию закрытых лент информационных агентств: </w:t>
      </w:r>
    </w:p>
    <w:p w14:paraId="37D965ED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ТАСС # Единая лента</w:t>
      </w:r>
    </w:p>
    <w:p w14:paraId="2A280A25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ТАСС # Ежедневный анонс событий</w:t>
      </w:r>
    </w:p>
    <w:p w14:paraId="5D19E722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ТАСС # Еженедельный анонс событий</w:t>
      </w:r>
    </w:p>
    <w:p w14:paraId="45C4FE4F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ТАСС # Лента экономической и деловой информации</w:t>
      </w:r>
    </w:p>
    <w:p w14:paraId="315CF950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ТАСС # Внешняя политика</w:t>
      </w:r>
    </w:p>
    <w:p w14:paraId="56D53905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ТАСС # Криминал и ЧП</w:t>
      </w:r>
    </w:p>
    <w:p w14:paraId="4CF94F2E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lastRenderedPageBreak/>
        <w:t>ТАСС # Мировые новости</w:t>
      </w:r>
    </w:p>
    <w:p w14:paraId="135F73CD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ТАСС # Наука</w:t>
      </w:r>
    </w:p>
    <w:p w14:paraId="4FEA3C04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ТАСС # Национальные проекты</w:t>
      </w:r>
    </w:p>
    <w:p w14:paraId="680D364C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ТАСС # Российские новости</w:t>
      </w:r>
    </w:p>
    <w:p w14:paraId="5DE9016F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ТАСС # Федеральные округа России</w:t>
      </w:r>
    </w:p>
    <w:p w14:paraId="4EE8FAE1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Недвижимость # Новости недвижимости</w:t>
      </w:r>
    </w:p>
    <w:p w14:paraId="5AED77BB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Анонсы</w:t>
      </w:r>
    </w:p>
    <w:p w14:paraId="631733A6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Все новости</w:t>
      </w:r>
    </w:p>
    <w:p w14:paraId="0C2544AB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Главное</w:t>
      </w:r>
    </w:p>
    <w:p w14:paraId="0CC8140A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Дайджест зарубежных СМИ</w:t>
      </w:r>
    </w:p>
    <w:p w14:paraId="72B574C8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Дайджест Новости дня</w:t>
      </w:r>
    </w:p>
    <w:p w14:paraId="364E22DB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Дайджест российских СМИ</w:t>
      </w:r>
    </w:p>
    <w:p w14:paraId="6E9BEB52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Динамика дня</w:t>
      </w:r>
    </w:p>
    <w:p w14:paraId="6E9F98BB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Кремль</w:t>
      </w:r>
    </w:p>
    <w:p w14:paraId="7BB32628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Культура</w:t>
      </w:r>
    </w:p>
    <w:p w14:paraId="22CBBFD9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Международные новости</w:t>
      </w:r>
    </w:p>
    <w:p w14:paraId="7D8BB049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Наука и космос</w:t>
      </w:r>
    </w:p>
    <w:p w14:paraId="72F6D328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Оборона и безопасность</w:t>
      </w:r>
    </w:p>
    <w:p w14:paraId="020FA271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Политика</w:t>
      </w:r>
    </w:p>
    <w:p w14:paraId="2CD774BC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Регионы РФ</w:t>
      </w:r>
    </w:p>
    <w:p w14:paraId="60A6262A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РИА Молния</w:t>
      </w:r>
    </w:p>
    <w:p w14:paraId="6113103E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СНГ и Балтия</w:t>
      </w:r>
    </w:p>
    <w:p w14:paraId="33630572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ТЭК</w:t>
      </w:r>
    </w:p>
    <w:p w14:paraId="78D4C7F8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Финансы и банки</w:t>
      </w:r>
    </w:p>
    <w:p w14:paraId="160861F8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 xml:space="preserve">РИА Новости # </w:t>
      </w:r>
      <w:proofErr w:type="spellStart"/>
      <w:r w:rsidRPr="002D6F78">
        <w:t>Фотоанонсы</w:t>
      </w:r>
      <w:proofErr w:type="spellEnd"/>
    </w:p>
    <w:p w14:paraId="5AA317B9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Хорошие новости</w:t>
      </w:r>
    </w:p>
    <w:p w14:paraId="3DD1E9A0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Хроника происшествий</w:t>
      </w:r>
    </w:p>
    <w:p w14:paraId="38FC7BAA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Экономика: все новости</w:t>
      </w:r>
    </w:p>
    <w:p w14:paraId="4920E8BF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 # Эксклюзивы</w:t>
      </w:r>
    </w:p>
    <w:p w14:paraId="0E8DC5E0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Новости.# Транспорт</w:t>
      </w:r>
    </w:p>
    <w:p w14:paraId="6FECD7B9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РИА Новости.# Экономика: главное</w:t>
      </w:r>
    </w:p>
    <w:p w14:paraId="6C1CBAA2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r w:rsidRPr="002D6F78">
        <w:t>Р-Спорт # Новости спорта</w:t>
      </w:r>
    </w:p>
    <w:p w14:paraId="2530BE62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Arabic</w:t>
      </w:r>
      <w:proofErr w:type="spellEnd"/>
      <w:r w:rsidRPr="002D6F78">
        <w:t xml:space="preserve"> </w:t>
      </w:r>
      <w:proofErr w:type="spellStart"/>
      <w:r w:rsidRPr="002D6F78">
        <w:t>News</w:t>
      </w:r>
      <w:proofErr w:type="spellEnd"/>
      <w:r w:rsidRPr="002D6F78">
        <w:t xml:space="preserve"> </w:t>
      </w:r>
      <w:proofErr w:type="spellStart"/>
      <w:r w:rsidRPr="002D6F78">
        <w:t>Service</w:t>
      </w:r>
      <w:proofErr w:type="spellEnd"/>
    </w:p>
    <w:p w14:paraId="5A046DDF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Chinese</w:t>
      </w:r>
      <w:proofErr w:type="spellEnd"/>
      <w:r w:rsidRPr="002D6F78">
        <w:t xml:space="preserve"> </w:t>
      </w:r>
      <w:proofErr w:type="spellStart"/>
      <w:r w:rsidRPr="002D6F78">
        <w:t>News</w:t>
      </w:r>
      <w:proofErr w:type="spellEnd"/>
      <w:r w:rsidRPr="002D6F78">
        <w:t xml:space="preserve"> </w:t>
      </w:r>
      <w:proofErr w:type="spellStart"/>
      <w:r w:rsidRPr="002D6F78">
        <w:t>Service</w:t>
      </w:r>
      <w:proofErr w:type="spellEnd"/>
    </w:p>
    <w:p w14:paraId="76F7EDA8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Economia</w:t>
      </w:r>
      <w:proofErr w:type="spellEnd"/>
    </w:p>
    <w:p w14:paraId="20654A95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Farsi</w:t>
      </w:r>
      <w:proofErr w:type="spellEnd"/>
      <w:r w:rsidRPr="002D6F78">
        <w:t xml:space="preserve"> </w:t>
      </w:r>
      <w:proofErr w:type="spellStart"/>
      <w:r w:rsidRPr="002D6F78">
        <w:t>News</w:t>
      </w:r>
      <w:proofErr w:type="spellEnd"/>
      <w:r w:rsidRPr="002D6F78">
        <w:t xml:space="preserve"> </w:t>
      </w:r>
      <w:proofErr w:type="spellStart"/>
      <w:r w:rsidRPr="002D6F78">
        <w:t>Service</w:t>
      </w:r>
      <w:proofErr w:type="spellEnd"/>
    </w:p>
    <w:p w14:paraId="68EAF60A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Hispano</w:t>
      </w:r>
      <w:proofErr w:type="spellEnd"/>
    </w:p>
    <w:p w14:paraId="18EDDB84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News</w:t>
      </w:r>
      <w:proofErr w:type="spellEnd"/>
      <w:r w:rsidRPr="002D6F78">
        <w:t xml:space="preserve"> </w:t>
      </w:r>
      <w:proofErr w:type="spellStart"/>
      <w:r w:rsidRPr="002D6F78">
        <w:t>Service</w:t>
      </w:r>
      <w:proofErr w:type="spellEnd"/>
    </w:p>
    <w:p w14:paraId="780B106C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News</w:t>
      </w:r>
      <w:proofErr w:type="spellEnd"/>
      <w:r w:rsidRPr="002D6F78">
        <w:t xml:space="preserve"> </w:t>
      </w:r>
      <w:proofErr w:type="spellStart"/>
      <w:r w:rsidRPr="002D6F78">
        <w:t>Service</w:t>
      </w:r>
      <w:proofErr w:type="spellEnd"/>
      <w:r w:rsidRPr="002D6F78">
        <w:t xml:space="preserve">: </w:t>
      </w:r>
      <w:proofErr w:type="spellStart"/>
      <w:r w:rsidRPr="002D6F78">
        <w:t>Russia</w:t>
      </w:r>
      <w:proofErr w:type="spellEnd"/>
    </w:p>
    <w:p w14:paraId="5B81E549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News</w:t>
      </w:r>
      <w:proofErr w:type="spellEnd"/>
      <w:r w:rsidRPr="002D6F78">
        <w:t xml:space="preserve"> </w:t>
      </w:r>
      <w:proofErr w:type="spellStart"/>
      <w:r w:rsidRPr="002D6F78">
        <w:t>Service</w:t>
      </w:r>
      <w:proofErr w:type="spellEnd"/>
      <w:r w:rsidRPr="002D6F78">
        <w:t xml:space="preserve">: </w:t>
      </w:r>
      <w:proofErr w:type="spellStart"/>
      <w:r w:rsidRPr="002D6F78">
        <w:t>Russia</w:t>
      </w:r>
      <w:proofErr w:type="spellEnd"/>
      <w:r w:rsidRPr="002D6F78">
        <w:t xml:space="preserve">, </w:t>
      </w:r>
      <w:proofErr w:type="spellStart"/>
      <w:r w:rsidRPr="002D6F78">
        <w:t>Ukraine</w:t>
      </w:r>
      <w:proofErr w:type="spellEnd"/>
      <w:r w:rsidRPr="002D6F78">
        <w:t xml:space="preserve"> &amp; </w:t>
      </w:r>
      <w:proofErr w:type="spellStart"/>
      <w:r w:rsidRPr="002D6F78">
        <w:t>the</w:t>
      </w:r>
      <w:proofErr w:type="spellEnd"/>
      <w:r w:rsidRPr="002D6F78">
        <w:t xml:space="preserve"> </w:t>
      </w:r>
      <w:proofErr w:type="spellStart"/>
      <w:r w:rsidRPr="002D6F78">
        <w:t>Baltics</w:t>
      </w:r>
      <w:proofErr w:type="spellEnd"/>
    </w:p>
    <w:p w14:paraId="21460AA5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Nóvosti</w:t>
      </w:r>
      <w:proofErr w:type="spellEnd"/>
    </w:p>
    <w:p w14:paraId="17132FB7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 </w:t>
      </w:r>
      <w:proofErr w:type="spellStart"/>
      <w:r w:rsidRPr="002D6F78">
        <w:t>Rusia</w:t>
      </w:r>
      <w:proofErr w:type="spellEnd"/>
      <w:r w:rsidRPr="002D6F78">
        <w:t xml:space="preserve"> y CEI</w:t>
      </w:r>
    </w:p>
    <w:p w14:paraId="561A35CD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. </w:t>
      </w:r>
      <w:proofErr w:type="spellStart"/>
      <w:r w:rsidRPr="002D6F78">
        <w:t>Defense</w:t>
      </w:r>
      <w:proofErr w:type="spellEnd"/>
      <w:r w:rsidRPr="002D6F78">
        <w:t xml:space="preserve"> </w:t>
      </w:r>
      <w:proofErr w:type="spellStart"/>
      <w:r w:rsidRPr="002D6F78">
        <w:t>and</w:t>
      </w:r>
      <w:proofErr w:type="spellEnd"/>
      <w:r w:rsidRPr="002D6F78">
        <w:t xml:space="preserve"> </w:t>
      </w:r>
      <w:proofErr w:type="spellStart"/>
      <w:r w:rsidRPr="002D6F78">
        <w:t>Space</w:t>
      </w:r>
      <w:proofErr w:type="spellEnd"/>
    </w:p>
    <w:p w14:paraId="468EEDC3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. </w:t>
      </w:r>
      <w:proofErr w:type="spellStart"/>
      <w:r w:rsidRPr="002D6F78">
        <w:t>Exclusive</w:t>
      </w:r>
      <w:proofErr w:type="spellEnd"/>
    </w:p>
    <w:p w14:paraId="74442814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. </w:t>
      </w:r>
      <w:proofErr w:type="spellStart"/>
      <w:r w:rsidRPr="002D6F78">
        <w:t>Middle</w:t>
      </w:r>
      <w:proofErr w:type="spellEnd"/>
      <w:r w:rsidRPr="002D6F78">
        <w:t xml:space="preserve"> </w:t>
      </w:r>
      <w:proofErr w:type="spellStart"/>
      <w:r w:rsidRPr="002D6F78">
        <w:t>East</w:t>
      </w:r>
      <w:proofErr w:type="spellEnd"/>
      <w:r w:rsidRPr="002D6F78">
        <w:t xml:space="preserve"> </w:t>
      </w:r>
      <w:proofErr w:type="spellStart"/>
      <w:r w:rsidRPr="002D6F78">
        <w:t>الشرق</w:t>
      </w:r>
      <w:proofErr w:type="spellEnd"/>
      <w:r w:rsidRPr="002D6F78">
        <w:t xml:space="preserve"> </w:t>
      </w:r>
      <w:proofErr w:type="spellStart"/>
      <w:r w:rsidRPr="002D6F78">
        <w:t>الأوسط</w:t>
      </w:r>
      <w:proofErr w:type="spellEnd"/>
    </w:p>
    <w:p w14:paraId="75C28A16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t>Sputnik</w:t>
      </w:r>
      <w:proofErr w:type="spellEnd"/>
      <w:r w:rsidRPr="002D6F78">
        <w:t xml:space="preserve">. </w:t>
      </w:r>
      <w:proofErr w:type="spellStart"/>
      <w:r w:rsidRPr="002D6F78">
        <w:t>Russia&amp;World</w:t>
      </w:r>
      <w:proofErr w:type="spellEnd"/>
      <w:r w:rsidRPr="002D6F78">
        <w:t xml:space="preserve"> </w:t>
      </w:r>
      <w:proofErr w:type="spellStart"/>
      <w:r w:rsidRPr="002D6F78">
        <w:t>روسيا</w:t>
      </w:r>
      <w:proofErr w:type="spellEnd"/>
      <w:r w:rsidRPr="002D6F78">
        <w:t xml:space="preserve"> </w:t>
      </w:r>
      <w:proofErr w:type="spellStart"/>
      <w:r w:rsidRPr="002D6F78">
        <w:t>في</w:t>
      </w:r>
      <w:proofErr w:type="spellEnd"/>
      <w:r w:rsidRPr="002D6F78">
        <w:t xml:space="preserve"> </w:t>
      </w:r>
      <w:proofErr w:type="spellStart"/>
      <w:r w:rsidRPr="002D6F78">
        <w:t>العالم</w:t>
      </w:r>
      <w:proofErr w:type="spellEnd"/>
    </w:p>
    <w:p w14:paraId="433873E4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t>Sputnik.Telling</w:t>
      </w:r>
      <w:proofErr w:type="spellEnd"/>
      <w:r w:rsidRPr="002D6F78">
        <w:t xml:space="preserve"> </w:t>
      </w:r>
      <w:proofErr w:type="spellStart"/>
      <w:r w:rsidRPr="002D6F78">
        <w:t>the</w:t>
      </w:r>
      <w:proofErr w:type="spellEnd"/>
      <w:r w:rsidRPr="002D6F78">
        <w:t xml:space="preserve"> </w:t>
      </w:r>
      <w:proofErr w:type="spellStart"/>
      <w:r w:rsidRPr="002D6F78">
        <w:t>Untoldما</w:t>
      </w:r>
      <w:proofErr w:type="spellEnd"/>
      <w:r w:rsidRPr="002D6F78">
        <w:t xml:space="preserve"> </w:t>
      </w:r>
      <w:proofErr w:type="spellStart"/>
      <w:r w:rsidRPr="002D6F78">
        <w:t>يخفيه</w:t>
      </w:r>
      <w:proofErr w:type="spellEnd"/>
      <w:r w:rsidRPr="002D6F78">
        <w:t xml:space="preserve"> </w:t>
      </w:r>
      <w:proofErr w:type="spellStart"/>
      <w:r w:rsidRPr="002D6F78">
        <w:t>الآخرون</w:t>
      </w:r>
      <w:proofErr w:type="spellEnd"/>
    </w:p>
    <w:p w14:paraId="67C2BC14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rPr>
          <w:rFonts w:ascii="MS Mincho" w:eastAsia="MS Mincho" w:hAnsi="MS Mincho" w:cs="MS Mincho" w:hint="eastAsia"/>
        </w:rPr>
        <w:t>俄中新</w:t>
      </w:r>
      <w:r w:rsidRPr="002D6F78">
        <w:rPr>
          <w:rFonts w:ascii="PMingLiU" w:eastAsia="PMingLiU" w:hAnsi="PMingLiU" w:cs="PMingLiU" w:hint="eastAsia"/>
        </w:rPr>
        <w:t>闻</w:t>
      </w:r>
      <w:proofErr w:type="spellEnd"/>
      <w:r w:rsidRPr="002D6F78">
        <w:t xml:space="preserve"> – Новости Российско-китайских отношений</w:t>
      </w:r>
    </w:p>
    <w:p w14:paraId="34B64BB2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rPr>
          <w:rFonts w:ascii="MS Mincho" w:eastAsia="MS Mincho" w:hAnsi="MS Mincho" w:cs="MS Mincho" w:hint="eastAsia"/>
        </w:rPr>
        <w:lastRenderedPageBreak/>
        <w:t>俄</w:t>
      </w:r>
      <w:r w:rsidRPr="002D6F78">
        <w:rPr>
          <w:rFonts w:ascii="PMingLiU" w:eastAsia="PMingLiU" w:hAnsi="PMingLiU" w:cs="PMingLiU" w:hint="eastAsia"/>
        </w:rPr>
        <w:t>罗斯新闻</w:t>
      </w:r>
      <w:proofErr w:type="spellEnd"/>
      <w:r w:rsidRPr="002D6F78">
        <w:t xml:space="preserve"> – Новости о России</w:t>
      </w:r>
    </w:p>
    <w:p w14:paraId="5082ABE0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rPr>
          <w:rFonts w:ascii="PMingLiU" w:eastAsia="PMingLiU" w:hAnsi="PMingLiU" w:cs="PMingLiU" w:hint="eastAsia"/>
        </w:rPr>
        <w:t>军事新闻</w:t>
      </w:r>
      <w:proofErr w:type="spellEnd"/>
      <w:r w:rsidRPr="002D6F78">
        <w:t xml:space="preserve"> - Военные новости</w:t>
      </w:r>
    </w:p>
    <w:p w14:paraId="4008A3C4" w14:textId="77777777" w:rsidR="00844AB6" w:rsidRPr="002D6F78" w:rsidRDefault="00844AB6" w:rsidP="00844AB6">
      <w:pPr>
        <w:pStyle w:val="af3"/>
        <w:numPr>
          <w:ilvl w:val="0"/>
          <w:numId w:val="15"/>
        </w:numPr>
        <w:spacing w:line="240" w:lineRule="auto"/>
        <w:ind w:left="1276" w:hanging="425"/>
      </w:pPr>
      <w:proofErr w:type="spellStart"/>
      <w:r w:rsidRPr="002D6F78">
        <w:rPr>
          <w:rFonts w:ascii="MS Mincho" w:eastAsia="MS Mincho" w:hAnsi="MS Mincho" w:cs="MS Mincho" w:hint="eastAsia"/>
        </w:rPr>
        <w:t>国</w:t>
      </w:r>
      <w:r w:rsidRPr="002D6F78">
        <w:rPr>
          <w:rFonts w:ascii="PMingLiU" w:eastAsia="PMingLiU" w:hAnsi="PMingLiU" w:cs="PMingLiU" w:hint="eastAsia"/>
        </w:rPr>
        <w:t>际新闻</w:t>
      </w:r>
      <w:proofErr w:type="spellEnd"/>
      <w:r w:rsidRPr="002D6F78">
        <w:t xml:space="preserve"> – Международные новости</w:t>
      </w:r>
    </w:p>
    <w:p w14:paraId="267F658E" w14:textId="77777777" w:rsidR="00844AB6" w:rsidRPr="00C12C11" w:rsidRDefault="00844AB6" w:rsidP="00844AB6">
      <w:pPr>
        <w:pStyle w:val="af3"/>
        <w:spacing w:line="240" w:lineRule="auto"/>
        <w:ind w:left="0" w:firstLine="709"/>
      </w:pPr>
      <w:r w:rsidRPr="00C12C11">
        <w:t xml:space="preserve">Список обязательных источников </w:t>
      </w:r>
      <w:r w:rsidRPr="00C12C11">
        <w:rPr>
          <w:lang w:val="ru-RU"/>
        </w:rPr>
        <w:t xml:space="preserve">ТВ </w:t>
      </w:r>
      <w:r w:rsidRPr="00C12C11">
        <w:t>приведён в п. 3.</w:t>
      </w:r>
      <w:r>
        <w:rPr>
          <w:lang w:val="ru-RU"/>
        </w:rPr>
        <w:t>10</w:t>
      </w:r>
      <w:r w:rsidRPr="00C12C11">
        <w:t xml:space="preserve"> настоящего Технического Задания.</w:t>
      </w:r>
    </w:p>
    <w:p w14:paraId="0067B9C7" w14:textId="77777777" w:rsidR="00844AB6" w:rsidRPr="00C12C11" w:rsidRDefault="00844AB6" w:rsidP="00844AB6">
      <w:pPr>
        <w:pStyle w:val="3"/>
        <w:numPr>
          <w:ilvl w:val="1"/>
          <w:numId w:val="1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12C11">
        <w:rPr>
          <w:rFonts w:ascii="Times New Roman" w:hAnsi="Times New Roman"/>
          <w:sz w:val="24"/>
          <w:szCs w:val="24"/>
        </w:rPr>
        <w:t>Требования к транскрибированию программ основных федеральных телеканалов.</w:t>
      </w:r>
    </w:p>
    <w:p w14:paraId="264EBBD2" w14:textId="77777777" w:rsidR="00844AB6" w:rsidRPr="00C12C11" w:rsidRDefault="00844AB6" w:rsidP="00844AB6">
      <w:pPr>
        <w:ind w:firstLine="708"/>
      </w:pPr>
      <w:r w:rsidRPr="00C12C11">
        <w:t>Для проведения тщательного и всестороннего анализа новостных и аналитических программ требуется обеспечить непрерывное пополнение информационных ресурсов результатами мониторинга и анализа источников информации из нижеприведённого списка:</w:t>
      </w:r>
    </w:p>
    <w:p w14:paraId="3588276E" w14:textId="77777777" w:rsidR="00844AB6" w:rsidRDefault="00844AB6" w:rsidP="00844AB6">
      <w:pPr>
        <w:pStyle w:val="af3"/>
        <w:spacing w:line="240" w:lineRule="auto"/>
        <w:ind w:left="0" w:firstLine="0"/>
      </w:pPr>
      <w:r w:rsidRPr="00AF3B49">
        <w:t>В формате текстовых расшифровок (</w:t>
      </w:r>
      <w:proofErr w:type="spellStart"/>
      <w:r w:rsidRPr="00AF3B49">
        <w:t>транскриптов</w:t>
      </w:r>
      <w:proofErr w:type="spellEnd"/>
      <w:r w:rsidRPr="00AF3B49">
        <w:t>):</w:t>
      </w:r>
    </w:p>
    <w:p w14:paraId="435D7B68" w14:textId="77777777" w:rsidR="00844AB6" w:rsidRPr="00AF3B49" w:rsidRDefault="00844AB6" w:rsidP="00844AB6">
      <w:pPr>
        <w:pStyle w:val="af3"/>
        <w:spacing w:line="240" w:lineRule="auto"/>
        <w:ind w:left="0" w:firstLine="0"/>
      </w:pPr>
      <w:r>
        <w:t xml:space="preserve">          Первый</w:t>
      </w:r>
      <w:r w:rsidRPr="00AF3B49">
        <w:t xml:space="preserve"> </w:t>
      </w:r>
      <w:r>
        <w:t>к</w:t>
      </w:r>
      <w:r w:rsidRPr="00AF3B49">
        <w:t>анал</w:t>
      </w:r>
    </w:p>
    <w:p w14:paraId="74541374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Воскресное время</w:t>
      </w:r>
    </w:p>
    <w:p w14:paraId="587B3EB4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Время</w:t>
      </w:r>
    </w:p>
    <w:p w14:paraId="0B215915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Новости</w:t>
      </w:r>
    </w:p>
    <w:p w14:paraId="19633E5E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Новости. Специальный выпуск</w:t>
      </w:r>
    </w:p>
    <w:p w14:paraId="0F5C576C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Познер</w:t>
      </w:r>
    </w:p>
    <w:p w14:paraId="64927158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Человек и закон</w:t>
      </w:r>
    </w:p>
    <w:p w14:paraId="61133620" w14:textId="77777777" w:rsidR="00844AB6" w:rsidRPr="00AF3B49" w:rsidRDefault="00844AB6" w:rsidP="00844AB6">
      <w:pPr>
        <w:spacing w:before="240"/>
        <w:rPr>
          <w:rFonts w:eastAsia="Calibri"/>
          <w:lang w:eastAsia="x-none"/>
        </w:rPr>
      </w:pPr>
      <w:r w:rsidRPr="00AF3B49">
        <w:rPr>
          <w:lang w:eastAsia="x-none"/>
        </w:rPr>
        <w:t>Россия 1</w:t>
      </w:r>
    </w:p>
    <w:p w14:paraId="39105ED0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60 минут</w:t>
      </w:r>
    </w:p>
    <w:p w14:paraId="44122EB3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Вести</w:t>
      </w:r>
    </w:p>
    <w:p w14:paraId="08965A67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Вести в субботу</w:t>
      </w:r>
    </w:p>
    <w:p w14:paraId="0B16DEF0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Вести Недели</w:t>
      </w:r>
    </w:p>
    <w:p w14:paraId="0773558A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Вести. Специальный выпуск</w:t>
      </w:r>
    </w:p>
    <w:p w14:paraId="6EA53305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Вести-Москва</w:t>
      </w:r>
    </w:p>
    <w:p w14:paraId="52A3473E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Вести-Москва. Неделя в городе</w:t>
      </w:r>
    </w:p>
    <w:p w14:paraId="5CF0FC40" w14:textId="77777777" w:rsidR="00844AB6" w:rsidRPr="00AF3B49" w:rsidRDefault="00844AB6" w:rsidP="00844AB6">
      <w:pPr>
        <w:spacing w:before="240"/>
        <w:rPr>
          <w:rFonts w:eastAsia="Calibri"/>
          <w:lang w:eastAsia="x-none"/>
        </w:rPr>
      </w:pPr>
      <w:r w:rsidRPr="00AF3B49">
        <w:rPr>
          <w:lang w:eastAsia="x-none"/>
        </w:rPr>
        <w:t>ТВ Центр</w:t>
      </w:r>
    </w:p>
    <w:p w14:paraId="2409FE37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Город новостей</w:t>
      </w:r>
    </w:p>
    <w:p w14:paraId="2E6A4B17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Городское Собрание</w:t>
      </w:r>
    </w:p>
    <w:p w14:paraId="3ECF734B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Московская Неделя</w:t>
      </w:r>
    </w:p>
    <w:p w14:paraId="3786D817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Петровка, 38</w:t>
      </w:r>
    </w:p>
    <w:p w14:paraId="4B1CCE02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Петровка, 38. Итоговый выпуск</w:t>
      </w:r>
    </w:p>
    <w:p w14:paraId="2B1812E5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Постскриптум</w:t>
      </w:r>
    </w:p>
    <w:p w14:paraId="5599B1CF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События</w:t>
      </w:r>
    </w:p>
    <w:p w14:paraId="04472B25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События. 25-й час</w:t>
      </w:r>
    </w:p>
    <w:p w14:paraId="394ECEDB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 xml:space="preserve">События. </w:t>
      </w:r>
      <w:proofErr w:type="spellStart"/>
      <w:r w:rsidRPr="00AF3B49">
        <w:rPr>
          <w:lang w:eastAsia="x-none"/>
        </w:rPr>
        <w:t>Спецвыпуск</w:t>
      </w:r>
      <w:proofErr w:type="spellEnd"/>
    </w:p>
    <w:p w14:paraId="1F628C0A" w14:textId="77777777" w:rsidR="00844AB6" w:rsidRPr="00AF3B49" w:rsidRDefault="00844AB6" w:rsidP="00844AB6">
      <w:pPr>
        <w:spacing w:before="40"/>
        <w:rPr>
          <w:rFonts w:eastAsia="Calibri"/>
          <w:lang w:eastAsia="x-none"/>
        </w:rPr>
      </w:pPr>
      <w:r w:rsidRPr="00AF3B49">
        <w:rPr>
          <w:lang w:eastAsia="x-none"/>
        </w:rPr>
        <w:t>НТВ</w:t>
      </w:r>
    </w:p>
    <w:p w14:paraId="22A3255D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 xml:space="preserve">Итоги недели с </w:t>
      </w:r>
      <w:proofErr w:type="spellStart"/>
      <w:r w:rsidRPr="00AF3B49">
        <w:rPr>
          <w:lang w:eastAsia="x-none"/>
        </w:rPr>
        <w:t>Ирадой</w:t>
      </w:r>
      <w:proofErr w:type="spellEnd"/>
      <w:r w:rsidRPr="00AF3B49">
        <w:rPr>
          <w:lang w:eastAsia="x-none"/>
        </w:rPr>
        <w:t xml:space="preserve"> </w:t>
      </w:r>
      <w:proofErr w:type="spellStart"/>
      <w:r w:rsidRPr="00AF3B49">
        <w:rPr>
          <w:lang w:eastAsia="x-none"/>
        </w:rPr>
        <w:t>Зейналово</w:t>
      </w:r>
      <w:r>
        <w:rPr>
          <w:lang w:eastAsia="x-none"/>
        </w:rPr>
        <w:t>й</w:t>
      </w:r>
      <w:proofErr w:type="spellEnd"/>
    </w:p>
    <w:p w14:paraId="67DD306F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proofErr w:type="spellStart"/>
      <w:r w:rsidRPr="00AF3B49">
        <w:rPr>
          <w:lang w:eastAsia="x-none"/>
        </w:rPr>
        <w:t>НашПотребНадзор</w:t>
      </w:r>
      <w:proofErr w:type="spellEnd"/>
    </w:p>
    <w:p w14:paraId="2B97EF63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Поздняков</w:t>
      </w:r>
    </w:p>
    <w:p w14:paraId="7EC7735D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Сегодня</w:t>
      </w:r>
    </w:p>
    <w:p w14:paraId="44A1C526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Сегодня. Специальный выпуск</w:t>
      </w:r>
    </w:p>
    <w:p w14:paraId="0D152125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Центральное телевидение</w:t>
      </w:r>
    </w:p>
    <w:p w14:paraId="7EA52FDA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Чрезвычайное происшествие</w:t>
      </w:r>
    </w:p>
    <w:p w14:paraId="2229ACDE" w14:textId="77777777" w:rsidR="00844AB6" w:rsidRPr="00AF3B49" w:rsidRDefault="00844AB6" w:rsidP="00844AB6">
      <w:pPr>
        <w:spacing w:before="240"/>
        <w:rPr>
          <w:rFonts w:eastAsia="Calibri"/>
          <w:lang w:eastAsia="x-none"/>
        </w:rPr>
      </w:pPr>
      <w:r w:rsidRPr="00AF3B49">
        <w:rPr>
          <w:lang w:eastAsia="x-none"/>
        </w:rPr>
        <w:lastRenderedPageBreak/>
        <w:t>РЕН ТВ</w:t>
      </w:r>
    </w:p>
    <w:p w14:paraId="33D97F11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Добров в эфире</w:t>
      </w:r>
    </w:p>
    <w:p w14:paraId="39EC6E6A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Новости</w:t>
      </w:r>
    </w:p>
    <w:p w14:paraId="3E54BE09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Новости. Специальный выпуск</w:t>
      </w:r>
    </w:p>
    <w:p w14:paraId="540B3DD4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Экстренный вызов 112</w:t>
      </w:r>
    </w:p>
    <w:p w14:paraId="4E4FD0B2" w14:textId="77777777" w:rsidR="00844AB6" w:rsidRPr="00AF3B49" w:rsidRDefault="00844AB6" w:rsidP="00844AB6">
      <w:pPr>
        <w:spacing w:before="240"/>
        <w:rPr>
          <w:rFonts w:eastAsia="Calibri"/>
          <w:lang w:eastAsia="x-none"/>
        </w:rPr>
      </w:pPr>
      <w:r w:rsidRPr="00AF3B49">
        <w:rPr>
          <w:lang w:eastAsia="x-none"/>
        </w:rPr>
        <w:t>РБК ТВ</w:t>
      </w:r>
    </w:p>
    <w:p w14:paraId="67061EF8" w14:textId="77777777" w:rsidR="00844AB6" w:rsidRDefault="00844AB6" w:rsidP="00844AB6">
      <w:pPr>
        <w:numPr>
          <w:ilvl w:val="0"/>
          <w:numId w:val="27"/>
        </w:numPr>
        <w:rPr>
          <w:lang w:eastAsia="x-none"/>
        </w:rPr>
      </w:pPr>
      <w:r w:rsidRPr="00AF3B49">
        <w:rPr>
          <w:lang w:eastAsia="x-none"/>
        </w:rPr>
        <w:t>Главные новости</w:t>
      </w:r>
    </w:p>
    <w:p w14:paraId="70DEF5EB" w14:textId="77777777" w:rsidR="00844AB6" w:rsidRPr="00AF3B49" w:rsidRDefault="00844AB6" w:rsidP="00844AB6">
      <w:pPr>
        <w:numPr>
          <w:ilvl w:val="0"/>
          <w:numId w:val="27"/>
        </w:numPr>
        <w:rPr>
          <w:lang w:eastAsia="x-none"/>
        </w:rPr>
      </w:pPr>
      <w:r>
        <w:rPr>
          <w:lang w:eastAsia="x-none"/>
        </w:rPr>
        <w:t>День</w:t>
      </w:r>
    </w:p>
    <w:p w14:paraId="348D32CE" w14:textId="77777777" w:rsidR="00844AB6" w:rsidRPr="00AF3B49" w:rsidRDefault="00844AB6" w:rsidP="00844AB6">
      <w:pPr>
        <w:spacing w:before="240"/>
        <w:rPr>
          <w:rFonts w:eastAsia="Calibri"/>
          <w:lang w:eastAsia="x-none"/>
        </w:rPr>
      </w:pPr>
      <w:r w:rsidRPr="00AF3B49">
        <w:rPr>
          <w:lang w:eastAsia="x-none"/>
        </w:rPr>
        <w:t>5 Канал</w:t>
      </w:r>
    </w:p>
    <w:p w14:paraId="27E2DB2F" w14:textId="77777777" w:rsidR="00844AB6" w:rsidRDefault="00844AB6" w:rsidP="00844AB6">
      <w:pPr>
        <w:numPr>
          <w:ilvl w:val="0"/>
          <w:numId w:val="27"/>
        </w:numPr>
        <w:rPr>
          <w:lang w:eastAsia="x-none"/>
        </w:rPr>
      </w:pPr>
      <w:proofErr w:type="spellStart"/>
      <w:r w:rsidRPr="00AF3B49">
        <w:rPr>
          <w:lang w:eastAsia="x-none"/>
        </w:rPr>
        <w:t>ИзвестияИзвестия</w:t>
      </w:r>
      <w:proofErr w:type="spellEnd"/>
      <w:r w:rsidRPr="00AF3B49">
        <w:rPr>
          <w:lang w:eastAsia="x-none"/>
        </w:rPr>
        <w:t>. Главное</w:t>
      </w:r>
    </w:p>
    <w:p w14:paraId="44FF6574" w14:textId="77777777" w:rsidR="00844AB6" w:rsidRDefault="00844AB6" w:rsidP="00844AB6">
      <w:pPr>
        <w:ind w:left="360"/>
        <w:rPr>
          <w:lang w:eastAsia="x-none"/>
        </w:rPr>
      </w:pPr>
    </w:p>
    <w:p w14:paraId="14E3E2A4" w14:textId="77777777" w:rsidR="00844AB6" w:rsidRPr="00AF3B49" w:rsidRDefault="00844AB6" w:rsidP="00844AB6">
      <w:pPr>
        <w:rPr>
          <w:lang w:eastAsia="x-none"/>
        </w:rPr>
      </w:pPr>
      <w:r w:rsidRPr="00AF3B49">
        <w:rPr>
          <w:lang w:eastAsia="x-none"/>
        </w:rPr>
        <w:t>В формате списка тегов по упоминаемым персонам, организациям, темам:</w:t>
      </w:r>
    </w:p>
    <w:p w14:paraId="057A7CB5" w14:textId="77777777" w:rsidR="00844AB6" w:rsidRDefault="00844AB6" w:rsidP="00844AB6">
      <w:pPr>
        <w:numPr>
          <w:ilvl w:val="0"/>
          <w:numId w:val="28"/>
        </w:numPr>
        <w:rPr>
          <w:lang w:val="x-none" w:eastAsia="x-none"/>
        </w:rPr>
      </w:pPr>
      <w:r w:rsidRPr="00AF3B49">
        <w:rPr>
          <w:lang w:val="x-none" w:eastAsia="x-none"/>
        </w:rPr>
        <w:t>Россия 24</w:t>
      </w:r>
    </w:p>
    <w:p w14:paraId="470ED809" w14:textId="77777777" w:rsidR="00844AB6" w:rsidRPr="00AF3B49" w:rsidRDefault="00844AB6" w:rsidP="00844AB6">
      <w:pPr>
        <w:numPr>
          <w:ilvl w:val="0"/>
          <w:numId w:val="28"/>
        </w:numPr>
        <w:rPr>
          <w:lang w:val="x-none" w:eastAsia="x-none"/>
        </w:rPr>
      </w:pPr>
      <w:r w:rsidRPr="00AF3B49">
        <w:rPr>
          <w:lang w:val="x-none" w:eastAsia="x-none"/>
        </w:rPr>
        <w:t>Москва 24</w:t>
      </w:r>
    </w:p>
    <w:p w14:paraId="1F82B886" w14:textId="77777777" w:rsidR="00844AB6" w:rsidRPr="00AF3B49" w:rsidRDefault="00844AB6" w:rsidP="00844AB6">
      <w:pPr>
        <w:numPr>
          <w:ilvl w:val="0"/>
          <w:numId w:val="28"/>
        </w:numPr>
        <w:rPr>
          <w:lang w:val="x-none" w:eastAsia="x-none"/>
        </w:rPr>
      </w:pPr>
      <w:r w:rsidRPr="00AF3B49">
        <w:rPr>
          <w:lang w:val="x-none" w:eastAsia="x-none"/>
        </w:rPr>
        <w:t>Матч ТВ</w:t>
      </w:r>
    </w:p>
    <w:p w14:paraId="74EDABB1" w14:textId="77777777" w:rsidR="00844AB6" w:rsidRPr="00AF3B49" w:rsidRDefault="00844AB6" w:rsidP="00844AB6">
      <w:pPr>
        <w:numPr>
          <w:ilvl w:val="0"/>
          <w:numId w:val="28"/>
        </w:numPr>
        <w:rPr>
          <w:lang w:val="x-none" w:eastAsia="x-none"/>
        </w:rPr>
      </w:pPr>
      <w:r w:rsidRPr="00AF3B49">
        <w:rPr>
          <w:lang w:val="x-none" w:eastAsia="x-none"/>
        </w:rPr>
        <w:t>Звезда</w:t>
      </w:r>
    </w:p>
    <w:p w14:paraId="5CE09C49" w14:textId="77777777" w:rsidR="00844AB6" w:rsidRPr="00AF3B49" w:rsidRDefault="00844AB6" w:rsidP="00844AB6">
      <w:pPr>
        <w:rPr>
          <w:lang w:eastAsia="x-none"/>
        </w:rPr>
      </w:pPr>
    </w:p>
    <w:p w14:paraId="2FD88772" w14:textId="77777777" w:rsidR="00844AB6" w:rsidRPr="00C12C11" w:rsidRDefault="00844AB6" w:rsidP="00844AB6">
      <w:pPr>
        <w:rPr>
          <w:lang w:eastAsia="x-none"/>
        </w:rPr>
      </w:pPr>
      <w:proofErr w:type="spellStart"/>
      <w:r w:rsidRPr="00C12C11">
        <w:rPr>
          <w:lang w:val="x-none" w:eastAsia="x-none"/>
        </w:rPr>
        <w:t>Транскрипты</w:t>
      </w:r>
      <w:proofErr w:type="spellEnd"/>
      <w:r w:rsidRPr="00C12C11">
        <w:rPr>
          <w:lang w:val="x-none" w:eastAsia="x-none"/>
        </w:rPr>
        <w:t xml:space="preserve"> и теги телевизионных передач должны быть доступны </w:t>
      </w:r>
      <w:r w:rsidRPr="00C12C11">
        <w:rPr>
          <w:lang w:eastAsia="x-none"/>
        </w:rPr>
        <w:t xml:space="preserve">в полном объёме </w:t>
      </w:r>
      <w:r w:rsidRPr="00C12C11">
        <w:rPr>
          <w:lang w:val="x-none" w:eastAsia="x-none"/>
        </w:rPr>
        <w:t xml:space="preserve">для проверки в интерактивном режиме в течение </w:t>
      </w:r>
      <w:r>
        <w:rPr>
          <w:lang w:eastAsia="x-none"/>
        </w:rPr>
        <w:t>4</w:t>
      </w:r>
      <w:r w:rsidRPr="00C12C11">
        <w:rPr>
          <w:lang w:val="x-none" w:eastAsia="x-none"/>
        </w:rPr>
        <w:t xml:space="preserve"> часов с момента выхода передачи. </w:t>
      </w:r>
      <w:r w:rsidRPr="00C12C11">
        <w:rPr>
          <w:lang w:eastAsia="x-none"/>
        </w:rPr>
        <w:t xml:space="preserve">Должен быть обеспечен доступ к архиву </w:t>
      </w:r>
      <w:proofErr w:type="spellStart"/>
      <w:r w:rsidRPr="00C12C11">
        <w:rPr>
          <w:lang w:eastAsia="x-none"/>
        </w:rPr>
        <w:t>транскриптов</w:t>
      </w:r>
      <w:proofErr w:type="spellEnd"/>
      <w:r w:rsidRPr="00C12C11">
        <w:rPr>
          <w:lang w:eastAsia="x-none"/>
        </w:rPr>
        <w:t xml:space="preserve"> указанных телевизионных программ, вышедших начиная с 01 января 2013 года. Архивные </w:t>
      </w:r>
      <w:proofErr w:type="spellStart"/>
      <w:r w:rsidRPr="00C12C11">
        <w:rPr>
          <w:lang w:eastAsia="x-none"/>
        </w:rPr>
        <w:t>транскрипты</w:t>
      </w:r>
      <w:proofErr w:type="spellEnd"/>
      <w:r w:rsidRPr="00C12C11">
        <w:rPr>
          <w:lang w:eastAsia="x-none"/>
        </w:rPr>
        <w:t xml:space="preserve"> должны быть доступны по запросу в течение 1 рабочего дня. </w:t>
      </w:r>
    </w:p>
    <w:p w14:paraId="20D0DB9C" w14:textId="77777777" w:rsidR="00844AB6" w:rsidRPr="00C12C11" w:rsidRDefault="00844AB6" w:rsidP="00844AB6">
      <w:pPr>
        <w:numPr>
          <w:ilvl w:val="1"/>
          <w:numId w:val="18"/>
        </w:numPr>
        <w:spacing w:after="60"/>
        <w:jc w:val="both"/>
        <w:rPr>
          <w:b/>
          <w:lang w:val="x-none" w:eastAsia="x-none"/>
        </w:rPr>
      </w:pPr>
      <w:r w:rsidRPr="00C12C11">
        <w:rPr>
          <w:b/>
          <w:lang w:val="x-none" w:eastAsia="x-none"/>
        </w:rPr>
        <w:t xml:space="preserve">Перечень обязательных </w:t>
      </w:r>
      <w:r w:rsidRPr="00C12C11">
        <w:rPr>
          <w:b/>
          <w:lang w:eastAsia="x-none"/>
        </w:rPr>
        <w:t xml:space="preserve">источников информации </w:t>
      </w:r>
      <w:proofErr w:type="spellStart"/>
      <w:r w:rsidRPr="00C12C11">
        <w:rPr>
          <w:b/>
          <w:lang w:eastAsia="x-none"/>
        </w:rPr>
        <w:t>соцмедиа</w:t>
      </w:r>
      <w:proofErr w:type="spellEnd"/>
    </w:p>
    <w:p w14:paraId="0785B62F" w14:textId="77777777" w:rsidR="00844AB6" w:rsidRPr="00C12C11" w:rsidRDefault="00844AB6" w:rsidP="00844AB6">
      <w:r w:rsidRPr="00C12C11">
        <w:t>Необходимо обеспечить сбор информации из социальных медиа и интернет СМИ в следующих объемах:</w:t>
      </w:r>
    </w:p>
    <w:p w14:paraId="2FAAD9A1" w14:textId="77777777" w:rsidR="00844AB6" w:rsidRPr="00C12C11" w:rsidRDefault="00844AB6" w:rsidP="00844AB6">
      <w:r w:rsidRPr="00C12C11">
        <w:t>А) СОЦМЕДИА</w:t>
      </w:r>
    </w:p>
    <w:p w14:paraId="486BC3F0" w14:textId="77777777" w:rsidR="00844AB6" w:rsidRPr="00C12C11" w:rsidRDefault="00844AB6" w:rsidP="00844AB6">
      <w:r w:rsidRPr="00C12C11">
        <w:t xml:space="preserve">Необходимо обеспечить сбор информации из не менее чем </w:t>
      </w:r>
      <w:r>
        <w:t>2,4</w:t>
      </w:r>
      <w:r w:rsidRPr="00C12C11">
        <w:t xml:space="preserve"> мл</w:t>
      </w:r>
      <w:r>
        <w:t>рд</w:t>
      </w:r>
      <w:r w:rsidRPr="00C12C11">
        <w:t xml:space="preserve"> персональных источников информации, в том числе, но не ограничиваясь, из следующих платформ: </w:t>
      </w:r>
    </w:p>
    <w:p w14:paraId="6948AED8" w14:textId="77777777" w:rsidR="00844AB6" w:rsidRPr="00DD048C" w:rsidRDefault="00844AB6" w:rsidP="00844AB6">
      <w:pPr>
        <w:spacing w:after="60"/>
        <w:ind w:left="360"/>
        <w:jc w:val="both"/>
        <w:rPr>
          <w:b/>
          <w:lang w:eastAsia="x-none"/>
        </w:rPr>
      </w:pPr>
    </w:p>
    <w:p w14:paraId="24687A73" w14:textId="77777777" w:rsidR="00844AB6" w:rsidRDefault="00844AB6" w:rsidP="00844AB6">
      <w:pPr>
        <w:numPr>
          <w:ilvl w:val="0"/>
          <w:numId w:val="30"/>
        </w:numPr>
        <w:sectPr w:rsidR="00844A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72E496B" w14:textId="77777777" w:rsidR="00844AB6" w:rsidRPr="003E6E61" w:rsidRDefault="00844AB6" w:rsidP="00844AB6">
      <w:pPr>
        <w:numPr>
          <w:ilvl w:val="0"/>
          <w:numId w:val="30"/>
        </w:numPr>
      </w:pPr>
      <w:proofErr w:type="spellStart"/>
      <w:r w:rsidRPr="003E6E61">
        <w:t>Telegram</w:t>
      </w:r>
      <w:proofErr w:type="spellEnd"/>
    </w:p>
    <w:p w14:paraId="25C37E31" w14:textId="77777777" w:rsidR="00844AB6" w:rsidRPr="003E6E61" w:rsidRDefault="00844AB6" w:rsidP="00844AB6">
      <w:pPr>
        <w:numPr>
          <w:ilvl w:val="0"/>
          <w:numId w:val="30"/>
        </w:numPr>
      </w:pPr>
      <w:proofErr w:type="spellStart"/>
      <w:r w:rsidRPr="003E6E61">
        <w:t>VKontakte</w:t>
      </w:r>
      <w:proofErr w:type="spellEnd"/>
    </w:p>
    <w:p w14:paraId="57CCDBFD" w14:textId="77777777" w:rsidR="00844AB6" w:rsidRPr="003E6E61" w:rsidRDefault="00844AB6" w:rsidP="00844AB6">
      <w:pPr>
        <w:numPr>
          <w:ilvl w:val="0"/>
          <w:numId w:val="30"/>
        </w:numPr>
      </w:pPr>
      <w:r w:rsidRPr="003E6E61">
        <w:t>Одноклассники</w:t>
      </w:r>
    </w:p>
    <w:p w14:paraId="69206FF8" w14:textId="77777777" w:rsidR="00844AB6" w:rsidRPr="003E6E61" w:rsidRDefault="00844AB6" w:rsidP="00844AB6">
      <w:pPr>
        <w:numPr>
          <w:ilvl w:val="0"/>
          <w:numId w:val="30"/>
        </w:numPr>
      </w:pPr>
      <w:proofErr w:type="spellStart"/>
      <w:r w:rsidRPr="003E6E61">
        <w:t>YouTube</w:t>
      </w:r>
      <w:proofErr w:type="spellEnd"/>
    </w:p>
    <w:p w14:paraId="37577E44" w14:textId="77777777" w:rsidR="00844AB6" w:rsidRDefault="00844AB6" w:rsidP="00844AB6">
      <w:pPr>
        <w:numPr>
          <w:ilvl w:val="0"/>
          <w:numId w:val="30"/>
        </w:numPr>
      </w:pPr>
      <w:r w:rsidRPr="003E6E61">
        <w:t>Яндекс. Карты</w:t>
      </w:r>
    </w:p>
    <w:p w14:paraId="3293D93C" w14:textId="77777777" w:rsidR="00844AB6" w:rsidRPr="003E6E61" w:rsidRDefault="00844AB6" w:rsidP="00844AB6">
      <w:pPr>
        <w:numPr>
          <w:ilvl w:val="0"/>
          <w:numId w:val="30"/>
        </w:numPr>
      </w:pPr>
      <w:r>
        <w:rPr>
          <w:lang w:val="en-US"/>
        </w:rPr>
        <w:t>2Gis</w:t>
      </w:r>
    </w:p>
    <w:p w14:paraId="6D01A72A" w14:textId="77777777" w:rsidR="00844AB6" w:rsidRPr="003E6E61" w:rsidRDefault="00844AB6" w:rsidP="00844AB6">
      <w:pPr>
        <w:numPr>
          <w:ilvl w:val="0"/>
          <w:numId w:val="30"/>
        </w:numPr>
      </w:pPr>
      <w:r w:rsidRPr="003E6E61">
        <w:t>Дзен</w:t>
      </w:r>
    </w:p>
    <w:p w14:paraId="7376E453" w14:textId="77777777" w:rsidR="00844AB6" w:rsidRPr="003E6E61" w:rsidRDefault="00844AB6" w:rsidP="00844AB6">
      <w:pPr>
        <w:numPr>
          <w:ilvl w:val="0"/>
          <w:numId w:val="30"/>
        </w:numPr>
      </w:pPr>
      <w:proofErr w:type="spellStart"/>
      <w:r w:rsidRPr="003E6E61">
        <w:t>Яндекс.Мессенджер</w:t>
      </w:r>
      <w:proofErr w:type="spellEnd"/>
    </w:p>
    <w:p w14:paraId="33223DE9" w14:textId="77777777" w:rsidR="00844AB6" w:rsidRPr="003E6E61" w:rsidRDefault="00844AB6" w:rsidP="00844AB6">
      <w:pPr>
        <w:numPr>
          <w:ilvl w:val="0"/>
          <w:numId w:val="30"/>
        </w:numPr>
      </w:pPr>
      <w:r w:rsidRPr="003E6E61">
        <w:t>Ответы Mail.ru</w:t>
      </w:r>
    </w:p>
    <w:p w14:paraId="43ADF3ED" w14:textId="77777777" w:rsidR="00844AB6" w:rsidRPr="003E6E61" w:rsidRDefault="00844AB6" w:rsidP="00844AB6">
      <w:pPr>
        <w:numPr>
          <w:ilvl w:val="0"/>
          <w:numId w:val="30"/>
        </w:numPr>
      </w:pPr>
      <w:proofErr w:type="spellStart"/>
      <w:r w:rsidRPr="003E6E61">
        <w:t>МирТесен</w:t>
      </w:r>
      <w:proofErr w:type="spellEnd"/>
    </w:p>
    <w:p w14:paraId="0373B49A" w14:textId="77777777" w:rsidR="00844AB6" w:rsidRPr="003E6E61" w:rsidRDefault="00844AB6" w:rsidP="00844AB6">
      <w:pPr>
        <w:numPr>
          <w:ilvl w:val="0"/>
          <w:numId w:val="30"/>
        </w:numPr>
      </w:pPr>
      <w:proofErr w:type="spellStart"/>
      <w:r w:rsidRPr="003E6E61">
        <w:t>LiveJournal</w:t>
      </w:r>
      <w:proofErr w:type="spellEnd"/>
    </w:p>
    <w:p w14:paraId="08E421D5" w14:textId="77777777" w:rsidR="00844AB6" w:rsidRPr="003E6E61" w:rsidRDefault="00844AB6" w:rsidP="00844AB6">
      <w:pPr>
        <w:numPr>
          <w:ilvl w:val="0"/>
          <w:numId w:val="30"/>
        </w:numPr>
      </w:pPr>
      <w:r w:rsidRPr="003E6E61">
        <w:t>Otzovik.com</w:t>
      </w:r>
    </w:p>
    <w:p w14:paraId="32F2B076" w14:textId="77777777" w:rsidR="00844AB6" w:rsidRDefault="00844AB6" w:rsidP="00844AB6">
      <w:pPr>
        <w:numPr>
          <w:ilvl w:val="0"/>
          <w:numId w:val="30"/>
        </w:numPr>
      </w:pPr>
      <w:proofErr w:type="spellStart"/>
      <w:r w:rsidRPr="003E6E61">
        <w:t>Яндекс.Маркет</w:t>
      </w:r>
      <w:proofErr w:type="spellEnd"/>
    </w:p>
    <w:p w14:paraId="23686EAB" w14:textId="77777777" w:rsidR="00844AB6" w:rsidRPr="00023CD2" w:rsidRDefault="00844AB6" w:rsidP="00844AB6">
      <w:pPr>
        <w:numPr>
          <w:ilvl w:val="0"/>
          <w:numId w:val="30"/>
        </w:numPr>
      </w:pPr>
      <w:proofErr w:type="spellStart"/>
      <w:r>
        <w:rPr>
          <w:lang w:val="en-US"/>
        </w:rPr>
        <w:t>Ozon</w:t>
      </w:r>
      <w:proofErr w:type="spellEnd"/>
    </w:p>
    <w:p w14:paraId="786A5AC1" w14:textId="77777777" w:rsidR="00844AB6" w:rsidRPr="003E6E61" w:rsidRDefault="00844AB6" w:rsidP="00844AB6">
      <w:pPr>
        <w:numPr>
          <w:ilvl w:val="0"/>
          <w:numId w:val="30"/>
        </w:numPr>
      </w:pPr>
      <w:proofErr w:type="spellStart"/>
      <w:r>
        <w:rPr>
          <w:lang w:val="en-US"/>
        </w:rPr>
        <w:t>Wildberries</w:t>
      </w:r>
      <w:proofErr w:type="spellEnd"/>
    </w:p>
    <w:p w14:paraId="232886A4" w14:textId="77777777" w:rsidR="00844AB6" w:rsidRPr="003E6E61" w:rsidRDefault="00844AB6" w:rsidP="00844AB6">
      <w:pPr>
        <w:numPr>
          <w:ilvl w:val="0"/>
          <w:numId w:val="30"/>
        </w:numPr>
      </w:pPr>
      <w:r w:rsidRPr="003E6E61">
        <w:t>Sravni.ru</w:t>
      </w:r>
    </w:p>
    <w:p w14:paraId="64C2040A" w14:textId="77777777" w:rsidR="00844AB6" w:rsidRDefault="00844AB6" w:rsidP="00844AB6">
      <w:pPr>
        <w:numPr>
          <w:ilvl w:val="0"/>
          <w:numId w:val="30"/>
        </w:numPr>
      </w:pPr>
      <w:proofErr w:type="spellStart"/>
      <w:r>
        <w:t>iRecomme</w:t>
      </w:r>
      <w:proofErr w:type="spellEnd"/>
      <w:r>
        <w:rPr>
          <w:lang w:val="en-US"/>
        </w:rPr>
        <w:t>n</w:t>
      </w:r>
      <w:r>
        <w:t>d.ru</w:t>
      </w:r>
    </w:p>
    <w:p w14:paraId="0221D1E6" w14:textId="77777777" w:rsidR="00844AB6" w:rsidRPr="00C12C11" w:rsidRDefault="00844AB6" w:rsidP="00844AB6">
      <w:pPr>
        <w:numPr>
          <w:ilvl w:val="0"/>
          <w:numId w:val="30"/>
        </w:numPr>
      </w:pPr>
      <w:r w:rsidRPr="00C12C11">
        <w:t>Отраслевые и региональные форумы и блоги по запросу заказчика.</w:t>
      </w:r>
    </w:p>
    <w:p w14:paraId="667E04FF" w14:textId="77777777" w:rsidR="00844AB6" w:rsidRDefault="00844AB6" w:rsidP="00844AB6">
      <w:pPr>
        <w:ind w:left="360"/>
        <w:sectPr w:rsidR="00844AB6" w:rsidSect="00DD048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0B929D6F" w14:textId="77777777" w:rsidR="00844AB6" w:rsidRPr="00C12C11" w:rsidRDefault="00844AB6" w:rsidP="00844AB6">
      <w:pPr>
        <w:ind w:left="360"/>
      </w:pPr>
    </w:p>
    <w:p w14:paraId="12AE59EF" w14:textId="77777777" w:rsidR="00844AB6" w:rsidRDefault="00844AB6" w:rsidP="00844AB6">
      <w:r w:rsidRPr="00C12C11">
        <w:t>Б) ИНТЕРНЕТ-СМИ</w:t>
      </w:r>
    </w:p>
    <w:p w14:paraId="45BCD88D" w14:textId="77777777" w:rsidR="00844AB6" w:rsidRDefault="00844AB6" w:rsidP="00844AB6">
      <w:r w:rsidRPr="00C12C11">
        <w:t xml:space="preserve">Не менее </w:t>
      </w:r>
      <w:r>
        <w:t>70</w:t>
      </w:r>
      <w:r w:rsidRPr="00C12C11">
        <w:t> 000 источников информации Интернет-СМИ, в том числе:</w:t>
      </w:r>
    </w:p>
    <w:p w14:paraId="78CC71EF" w14:textId="77777777" w:rsidR="00844AB6" w:rsidRPr="003E6E61" w:rsidRDefault="00844AB6" w:rsidP="00844AB6">
      <w:pPr>
        <w:pStyle w:val="af3"/>
        <w:numPr>
          <w:ilvl w:val="0"/>
          <w:numId w:val="45"/>
        </w:numPr>
        <w:spacing w:line="240" w:lineRule="auto"/>
      </w:pPr>
      <w:r w:rsidRPr="003E6E61">
        <w:t xml:space="preserve">федеральные источники информации – не менее </w:t>
      </w:r>
      <w:r>
        <w:rPr>
          <w:lang w:val="ru-RU"/>
        </w:rPr>
        <w:t xml:space="preserve">10 </w:t>
      </w:r>
      <w:r w:rsidRPr="003E6E61">
        <w:t>000 источников;</w:t>
      </w:r>
    </w:p>
    <w:p w14:paraId="563BE06C" w14:textId="77777777" w:rsidR="00844AB6" w:rsidRPr="003E6E61" w:rsidRDefault="00844AB6" w:rsidP="00844AB6">
      <w:pPr>
        <w:pStyle w:val="af3"/>
        <w:numPr>
          <w:ilvl w:val="0"/>
          <w:numId w:val="45"/>
        </w:numPr>
        <w:spacing w:line="240" w:lineRule="auto"/>
      </w:pPr>
      <w:r w:rsidRPr="003E6E61">
        <w:t xml:space="preserve">региональные источники информации – не менее </w:t>
      </w:r>
      <w:r>
        <w:rPr>
          <w:lang w:val="ru-RU"/>
        </w:rPr>
        <w:t>32</w:t>
      </w:r>
      <w:r w:rsidRPr="003E6E61">
        <w:t xml:space="preserve"> 000 источников;</w:t>
      </w:r>
    </w:p>
    <w:p w14:paraId="521D8027" w14:textId="77777777" w:rsidR="00844AB6" w:rsidRPr="003E6E61" w:rsidRDefault="00844AB6" w:rsidP="00844AB6">
      <w:pPr>
        <w:pStyle w:val="af3"/>
        <w:numPr>
          <w:ilvl w:val="0"/>
          <w:numId w:val="45"/>
        </w:numPr>
        <w:spacing w:line="240" w:lineRule="auto"/>
      </w:pPr>
      <w:r w:rsidRPr="003E6E61">
        <w:t xml:space="preserve">СНГ и Балтия – не менее </w:t>
      </w:r>
      <w:r>
        <w:t>1</w:t>
      </w:r>
      <w:r>
        <w:rPr>
          <w:lang w:val="ru-RU"/>
        </w:rPr>
        <w:t>2</w:t>
      </w:r>
      <w:r>
        <w:t xml:space="preserve"> </w:t>
      </w:r>
      <w:r w:rsidRPr="003E6E61">
        <w:t>000 источников;</w:t>
      </w:r>
    </w:p>
    <w:p w14:paraId="50CA27BE" w14:textId="77777777" w:rsidR="00844AB6" w:rsidRPr="003E6E61" w:rsidRDefault="00844AB6" w:rsidP="00844AB6">
      <w:pPr>
        <w:pStyle w:val="af3"/>
        <w:numPr>
          <w:ilvl w:val="0"/>
          <w:numId w:val="45"/>
        </w:numPr>
        <w:spacing w:line="240" w:lineRule="auto"/>
      </w:pPr>
      <w:r w:rsidRPr="003E6E61">
        <w:t>зарубежные источники информации – не менее 1</w:t>
      </w:r>
      <w:r>
        <w:rPr>
          <w:lang w:val="ru-RU"/>
        </w:rPr>
        <w:t>5</w:t>
      </w:r>
      <w:r w:rsidRPr="003E6E61">
        <w:t xml:space="preserve"> 000 источников</w:t>
      </w:r>
      <w:r>
        <w:rPr>
          <w:lang w:val="ru-RU"/>
        </w:rPr>
        <w:t>.</w:t>
      </w:r>
    </w:p>
    <w:p w14:paraId="76637A1D" w14:textId="77777777" w:rsidR="00844AB6" w:rsidRPr="00C12C11" w:rsidRDefault="00844AB6" w:rsidP="00844AB6">
      <w:pPr>
        <w:pStyle w:val="1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2C11">
        <w:rPr>
          <w:rFonts w:ascii="Times New Roman" w:hAnsi="Times New Roman" w:cs="Times New Roman"/>
          <w:sz w:val="24"/>
          <w:szCs w:val="24"/>
        </w:rPr>
        <w:t>Привлечение субподрядчиков.</w:t>
      </w:r>
    </w:p>
    <w:p w14:paraId="61509F6C" w14:textId="77777777" w:rsidR="00844AB6" w:rsidRDefault="00844AB6" w:rsidP="00844AB6">
      <w:r w:rsidRPr="00C12C11">
        <w:t>В целях наилучшего исполнения своих обязательств Исполнитель имеет право привлекать на договорной основе соисполнителей</w:t>
      </w:r>
      <w:r w:rsidRPr="00E81157">
        <w:t>.</w:t>
      </w:r>
    </w:p>
    <w:p w14:paraId="6D00D9DC" w14:textId="77777777" w:rsidR="00844AB6" w:rsidRDefault="00844AB6" w:rsidP="00844AB6"/>
    <w:p w14:paraId="2C7E49B0" w14:textId="77777777" w:rsidR="00063377" w:rsidRDefault="00063377" w:rsidP="00063377">
      <w:pPr>
        <w:rPr>
          <w:sz w:val="23"/>
          <w:szCs w:val="23"/>
        </w:rPr>
      </w:pPr>
    </w:p>
    <w:p w14:paraId="332ADD25" w14:textId="77777777" w:rsidR="00C42F12" w:rsidRPr="009C5647" w:rsidRDefault="00C42F12" w:rsidP="00C42F12">
      <w:pPr>
        <w:ind w:left="360"/>
        <w:rPr>
          <w:sz w:val="23"/>
          <w:szCs w:val="23"/>
        </w:rPr>
      </w:pPr>
    </w:p>
    <w:p w14:paraId="0E72B567" w14:textId="77777777" w:rsidR="00BC747B" w:rsidRPr="009C5647" w:rsidRDefault="00BC747B" w:rsidP="008E23D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3"/>
          <w:szCs w:val="23"/>
        </w:rPr>
      </w:pPr>
    </w:p>
    <w:p w14:paraId="61A5E58A" w14:textId="77777777" w:rsidR="00C42F12" w:rsidRPr="009C5647" w:rsidRDefault="00C42F12" w:rsidP="008E23D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3"/>
          <w:szCs w:val="23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C747B" w:rsidRPr="009C5647" w14:paraId="377806F3" w14:textId="77777777" w:rsidTr="00BB5E89">
        <w:tc>
          <w:tcPr>
            <w:tcW w:w="5148" w:type="dxa"/>
          </w:tcPr>
          <w:p w14:paraId="3463D705" w14:textId="77777777" w:rsidR="00BC747B" w:rsidRPr="009C5647" w:rsidRDefault="00BC747B" w:rsidP="00BB5E89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3"/>
                <w:szCs w:val="23"/>
              </w:rPr>
            </w:pPr>
            <w:r w:rsidRPr="009C5647">
              <w:rPr>
                <w:b/>
                <w:sz w:val="23"/>
                <w:szCs w:val="23"/>
              </w:rPr>
              <w:t>ЗАКАЗЧИК</w:t>
            </w:r>
          </w:p>
          <w:p w14:paraId="753CA644" w14:textId="77777777" w:rsidR="00BC747B" w:rsidRPr="009C5647" w:rsidRDefault="00BC747B" w:rsidP="00BB5E89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3"/>
                <w:szCs w:val="23"/>
              </w:rPr>
            </w:pPr>
          </w:p>
          <w:p w14:paraId="7144F4C2" w14:textId="77777777" w:rsidR="00844AB6" w:rsidRPr="00EF74B1" w:rsidRDefault="00844AB6" w:rsidP="00844AB6">
            <w:pPr>
              <w:rPr>
                <w:bCs/>
                <w:kern w:val="28"/>
              </w:rPr>
            </w:pPr>
            <w:r w:rsidRPr="00EF74B1">
              <w:rPr>
                <w:bCs/>
                <w:kern w:val="28"/>
              </w:rPr>
              <w:t xml:space="preserve">Заместитель генерального директора </w:t>
            </w:r>
          </w:p>
          <w:p w14:paraId="7D6EA957" w14:textId="77777777" w:rsidR="00844AB6" w:rsidRPr="00EF74B1" w:rsidRDefault="00844AB6" w:rsidP="00844AB6">
            <w:pPr>
              <w:rPr>
                <w:bCs/>
                <w:kern w:val="28"/>
              </w:rPr>
            </w:pPr>
            <w:r w:rsidRPr="00EF74B1">
              <w:rPr>
                <w:bCs/>
                <w:kern w:val="28"/>
              </w:rPr>
              <w:t xml:space="preserve">по организационным вопросам </w:t>
            </w:r>
          </w:p>
          <w:p w14:paraId="196359FB" w14:textId="77777777" w:rsidR="00844AB6" w:rsidRDefault="00844AB6" w:rsidP="00844AB6">
            <w:pPr>
              <w:rPr>
                <w:bCs/>
                <w:kern w:val="28"/>
              </w:rPr>
            </w:pPr>
            <w:r w:rsidRPr="00EF74B1">
              <w:rPr>
                <w:bCs/>
                <w:kern w:val="28"/>
              </w:rPr>
              <w:t xml:space="preserve">ПАО «Россети Центр» </w:t>
            </w:r>
          </w:p>
          <w:p w14:paraId="137FB0E7" w14:textId="77777777" w:rsidR="00844AB6" w:rsidRPr="00EF74B1" w:rsidRDefault="00844AB6" w:rsidP="00844AB6">
            <w:pPr>
              <w:rPr>
                <w:sz w:val="28"/>
              </w:rPr>
            </w:pPr>
          </w:p>
          <w:p w14:paraId="24B242AB" w14:textId="77777777" w:rsidR="00844AB6" w:rsidRPr="00EF74B1" w:rsidRDefault="00844AB6" w:rsidP="00844AB6">
            <w:pPr>
              <w:rPr>
                <w:sz w:val="28"/>
              </w:rPr>
            </w:pPr>
            <w:r w:rsidRPr="00EF74B1">
              <w:t>Егорычев А.В.</w:t>
            </w:r>
            <w:r>
              <w:rPr>
                <w:sz w:val="28"/>
              </w:rPr>
              <w:t>_________________</w:t>
            </w:r>
          </w:p>
          <w:p w14:paraId="65B46F2A" w14:textId="77777777" w:rsidR="00844AB6" w:rsidRPr="006D539A" w:rsidRDefault="00844AB6" w:rsidP="00844AB6"/>
          <w:p w14:paraId="56197E51" w14:textId="77777777" w:rsidR="00844AB6" w:rsidRDefault="00844AB6" w:rsidP="00844AB6">
            <w:r>
              <w:t xml:space="preserve"> </w:t>
            </w:r>
            <w:r w:rsidRPr="006D539A">
              <w:t xml:space="preserve">«_____» ________________20__г.  </w:t>
            </w:r>
          </w:p>
          <w:p w14:paraId="2B0FBE05" w14:textId="77777777" w:rsidR="00844AB6" w:rsidRPr="006D539A" w:rsidRDefault="00844AB6" w:rsidP="00844AB6">
            <w:r w:rsidRPr="00824E30">
              <w:t xml:space="preserve">М.П.  </w:t>
            </w:r>
          </w:p>
          <w:p w14:paraId="34B5ABC4" w14:textId="77777777" w:rsidR="00BC747B" w:rsidRPr="009C5647" w:rsidRDefault="00BC747B" w:rsidP="00BB5E89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3"/>
                <w:szCs w:val="23"/>
              </w:rPr>
            </w:pPr>
          </w:p>
        </w:tc>
        <w:tc>
          <w:tcPr>
            <w:tcW w:w="4741" w:type="dxa"/>
          </w:tcPr>
          <w:p w14:paraId="388B4935" w14:textId="77777777" w:rsidR="00BC747B" w:rsidRPr="009C5647" w:rsidRDefault="00BC747B" w:rsidP="00BB5E89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3"/>
                <w:szCs w:val="23"/>
              </w:rPr>
            </w:pPr>
            <w:r w:rsidRPr="009C5647">
              <w:rPr>
                <w:b/>
                <w:sz w:val="23"/>
                <w:szCs w:val="23"/>
              </w:rPr>
              <w:t>ИСПОЛНИТЕЛЬ</w:t>
            </w:r>
          </w:p>
          <w:p w14:paraId="52844946" w14:textId="77777777" w:rsidR="00BC747B" w:rsidRPr="009C5647" w:rsidRDefault="00BC747B" w:rsidP="00BB5E89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3"/>
                <w:szCs w:val="23"/>
              </w:rPr>
            </w:pPr>
          </w:p>
          <w:p w14:paraId="13EE4920" w14:textId="77777777" w:rsidR="00BC747B" w:rsidRPr="009C5647" w:rsidRDefault="00BC747B" w:rsidP="00CC062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outlineLvl w:val="0"/>
              <w:rPr>
                <w:b/>
                <w:sz w:val="23"/>
                <w:szCs w:val="23"/>
              </w:rPr>
            </w:pPr>
          </w:p>
        </w:tc>
      </w:tr>
    </w:tbl>
    <w:p w14:paraId="12AF6635" w14:textId="77777777" w:rsidR="00BC747B" w:rsidRPr="009C5647" w:rsidRDefault="00BC747B" w:rsidP="008E23D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3"/>
          <w:szCs w:val="23"/>
        </w:rPr>
      </w:pPr>
    </w:p>
    <w:p w14:paraId="6DF0AF21" w14:textId="77777777" w:rsidR="00BC747B" w:rsidRPr="009C5647" w:rsidRDefault="00BC747B" w:rsidP="008E23D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3"/>
          <w:szCs w:val="23"/>
        </w:rPr>
      </w:pPr>
    </w:p>
    <w:p w14:paraId="457B87D0" w14:textId="77777777" w:rsidR="00BC747B" w:rsidRPr="009C5647" w:rsidRDefault="00BC747B" w:rsidP="008E23D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3"/>
          <w:szCs w:val="23"/>
        </w:rPr>
      </w:pPr>
    </w:p>
    <w:p w14:paraId="2F161619" w14:textId="77777777" w:rsidR="00BC747B" w:rsidRPr="009C5647" w:rsidRDefault="00BC747B" w:rsidP="008E23D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3"/>
          <w:szCs w:val="23"/>
        </w:rPr>
      </w:pPr>
    </w:p>
    <w:p w14:paraId="7D5A8742" w14:textId="77777777" w:rsidR="00BC747B" w:rsidRPr="009C5647" w:rsidRDefault="00BC747B" w:rsidP="008E23D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3"/>
          <w:szCs w:val="23"/>
        </w:rPr>
      </w:pPr>
    </w:p>
    <w:p w14:paraId="1503E870" w14:textId="77777777" w:rsidR="00BC747B" w:rsidRPr="009C5647" w:rsidRDefault="00BC747B" w:rsidP="008E23D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3"/>
          <w:szCs w:val="23"/>
        </w:rPr>
      </w:pPr>
    </w:p>
    <w:p w14:paraId="51F8D519" w14:textId="77777777" w:rsidR="00BC747B" w:rsidRPr="009C5647" w:rsidRDefault="00BC747B" w:rsidP="008E23D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3"/>
          <w:szCs w:val="23"/>
        </w:rPr>
      </w:pPr>
    </w:p>
    <w:p w14:paraId="5213F3B4" w14:textId="77777777" w:rsidR="00BC747B" w:rsidRPr="009C5647" w:rsidRDefault="00BC747B" w:rsidP="008E23D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3"/>
          <w:szCs w:val="23"/>
        </w:rPr>
      </w:pPr>
    </w:p>
    <w:p w14:paraId="62790F23" w14:textId="77777777" w:rsidR="00BC747B" w:rsidRPr="009C5647" w:rsidRDefault="00BC747B" w:rsidP="008E23D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3"/>
          <w:szCs w:val="23"/>
        </w:rPr>
      </w:pPr>
    </w:p>
    <w:p w14:paraId="5946AE3F" w14:textId="77777777" w:rsidR="008E23D4" w:rsidRPr="009C5647" w:rsidRDefault="008E23D4" w:rsidP="008E23D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3"/>
          <w:szCs w:val="23"/>
        </w:rPr>
      </w:pPr>
    </w:p>
    <w:p w14:paraId="07977C62" w14:textId="77777777" w:rsidR="008E23D4" w:rsidRPr="009C5647" w:rsidRDefault="008E23D4" w:rsidP="008E23D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3"/>
          <w:szCs w:val="23"/>
        </w:rPr>
      </w:pPr>
    </w:p>
    <w:p w14:paraId="598B78BE" w14:textId="77777777" w:rsidR="008E23D4" w:rsidRPr="009C5647" w:rsidRDefault="008E23D4" w:rsidP="008E23D4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3"/>
          <w:szCs w:val="23"/>
        </w:rPr>
        <w:sectPr w:rsidR="008E23D4" w:rsidRPr="009C5647" w:rsidSect="00A326EE">
          <w:headerReference w:type="default" r:id="rId8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56A3F341" w14:textId="77777777" w:rsidR="00C42F12" w:rsidRPr="009C5647" w:rsidRDefault="00C42F12" w:rsidP="008E23D4">
      <w:pPr>
        <w:pStyle w:val="a4"/>
        <w:ind w:left="6237" w:firstLine="0"/>
        <w:jc w:val="left"/>
        <w:rPr>
          <w:sz w:val="23"/>
          <w:szCs w:val="23"/>
        </w:rPr>
      </w:pPr>
    </w:p>
    <w:p w14:paraId="6AB7E378" w14:textId="77777777" w:rsidR="008E23D4" w:rsidRPr="009C5647" w:rsidRDefault="008E23D4" w:rsidP="008E23D4">
      <w:pPr>
        <w:pStyle w:val="a4"/>
        <w:ind w:left="6237" w:firstLine="0"/>
        <w:jc w:val="left"/>
        <w:rPr>
          <w:sz w:val="23"/>
          <w:szCs w:val="23"/>
        </w:rPr>
      </w:pPr>
      <w:r w:rsidRPr="009C5647">
        <w:rPr>
          <w:sz w:val="23"/>
          <w:szCs w:val="23"/>
        </w:rPr>
        <w:t>Приложение № 2</w:t>
      </w:r>
    </w:p>
    <w:p w14:paraId="2B9E7126" w14:textId="77777777" w:rsidR="008E23D4" w:rsidRPr="009C5647" w:rsidRDefault="008E23D4" w:rsidP="008E23D4">
      <w:pPr>
        <w:pStyle w:val="a4"/>
        <w:ind w:left="6237" w:firstLine="0"/>
        <w:jc w:val="left"/>
        <w:rPr>
          <w:sz w:val="23"/>
          <w:szCs w:val="23"/>
        </w:rPr>
      </w:pPr>
      <w:r w:rsidRPr="009C5647">
        <w:rPr>
          <w:sz w:val="23"/>
          <w:szCs w:val="23"/>
        </w:rPr>
        <w:t xml:space="preserve">к Договору на оказание услуг </w:t>
      </w:r>
    </w:p>
    <w:p w14:paraId="786790A0" w14:textId="77777777" w:rsidR="008E23D4" w:rsidRPr="009C5647" w:rsidRDefault="008E23D4" w:rsidP="008E23D4">
      <w:pPr>
        <w:pStyle w:val="a4"/>
        <w:ind w:left="6237" w:firstLine="0"/>
        <w:jc w:val="left"/>
        <w:rPr>
          <w:sz w:val="23"/>
          <w:szCs w:val="23"/>
        </w:rPr>
      </w:pPr>
      <w:r w:rsidRPr="009C5647">
        <w:rPr>
          <w:sz w:val="23"/>
          <w:szCs w:val="23"/>
        </w:rPr>
        <w:t>№ _</w:t>
      </w:r>
      <w:r w:rsidR="009B0F3C" w:rsidRPr="009C5647">
        <w:rPr>
          <w:sz w:val="23"/>
          <w:szCs w:val="23"/>
        </w:rPr>
        <w:t>_____________</w:t>
      </w:r>
      <w:r w:rsidRPr="009C5647">
        <w:rPr>
          <w:sz w:val="23"/>
          <w:szCs w:val="23"/>
        </w:rPr>
        <w:t>___</w:t>
      </w:r>
      <w:r w:rsidR="009B0F3C" w:rsidRPr="009C5647">
        <w:rPr>
          <w:sz w:val="23"/>
          <w:szCs w:val="23"/>
        </w:rPr>
        <w:t>_____</w:t>
      </w:r>
      <w:r w:rsidRPr="009C5647">
        <w:rPr>
          <w:sz w:val="23"/>
          <w:szCs w:val="23"/>
        </w:rPr>
        <w:t xml:space="preserve">_ от «___» </w:t>
      </w:r>
      <w:r w:rsidR="009B0F3C" w:rsidRPr="009C5647">
        <w:rPr>
          <w:sz w:val="23"/>
          <w:szCs w:val="23"/>
        </w:rPr>
        <w:t>______</w:t>
      </w:r>
      <w:r w:rsidRPr="009C5647">
        <w:rPr>
          <w:sz w:val="23"/>
          <w:szCs w:val="23"/>
        </w:rPr>
        <w:t>______ 20__г.</w:t>
      </w:r>
    </w:p>
    <w:p w14:paraId="38243174" w14:textId="77777777" w:rsidR="008E23D4" w:rsidRPr="009C5647" w:rsidRDefault="008E23D4" w:rsidP="009B0F3C">
      <w:pPr>
        <w:pStyle w:val="a4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3"/>
          <w:szCs w:val="23"/>
        </w:rPr>
      </w:pPr>
    </w:p>
    <w:p w14:paraId="5F89F532" w14:textId="77777777" w:rsidR="008E23D4" w:rsidRPr="009C5647" w:rsidRDefault="008E23D4" w:rsidP="008E23D4">
      <w:pPr>
        <w:pStyle w:val="a4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3"/>
          <w:szCs w:val="23"/>
        </w:rPr>
      </w:pPr>
    </w:p>
    <w:p w14:paraId="4A9078FF" w14:textId="77777777" w:rsidR="008E23D4" w:rsidRPr="009C5647" w:rsidRDefault="008E23D4" w:rsidP="008E23D4">
      <w:pPr>
        <w:keepNext/>
        <w:tabs>
          <w:tab w:val="left" w:pos="708"/>
        </w:tabs>
        <w:jc w:val="center"/>
        <w:outlineLvl w:val="0"/>
        <w:rPr>
          <w:b/>
          <w:bCs/>
          <w:sz w:val="23"/>
          <w:szCs w:val="23"/>
        </w:rPr>
      </w:pPr>
      <w:r w:rsidRPr="009C5647">
        <w:rPr>
          <w:b/>
          <w:bCs/>
          <w:sz w:val="23"/>
          <w:szCs w:val="23"/>
        </w:rPr>
        <w:t>Форму акта утверждаем:</w:t>
      </w:r>
    </w:p>
    <w:p w14:paraId="237EB5D1" w14:textId="77777777" w:rsidR="008E23D4" w:rsidRPr="009C5647" w:rsidRDefault="008E23D4" w:rsidP="008E23D4">
      <w:pPr>
        <w:tabs>
          <w:tab w:val="left" w:pos="1701"/>
        </w:tabs>
        <w:ind w:firstLine="705"/>
        <w:jc w:val="center"/>
        <w:rPr>
          <w:color w:val="000000"/>
          <w:sz w:val="23"/>
          <w:szCs w:val="23"/>
        </w:rPr>
      </w:pPr>
    </w:p>
    <w:tbl>
      <w:tblPr>
        <w:tblW w:w="988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945"/>
        <w:gridCol w:w="4944"/>
      </w:tblGrid>
      <w:tr w:rsidR="008E23D4" w:rsidRPr="009C5647" w14:paraId="3BDA1CA3" w14:textId="77777777" w:rsidTr="00A326EE">
        <w:tc>
          <w:tcPr>
            <w:tcW w:w="4927" w:type="dxa"/>
          </w:tcPr>
          <w:p w14:paraId="4F11CAF9" w14:textId="77777777" w:rsidR="008E23D4" w:rsidRPr="009C5647" w:rsidRDefault="008E23D4" w:rsidP="00A326EE">
            <w:pPr>
              <w:jc w:val="center"/>
              <w:rPr>
                <w:sz w:val="23"/>
                <w:szCs w:val="23"/>
              </w:rPr>
            </w:pPr>
            <w:r w:rsidRPr="009C5647">
              <w:rPr>
                <w:b/>
                <w:sz w:val="23"/>
                <w:szCs w:val="23"/>
              </w:rPr>
              <w:t>От ЗАКАЗЧИКА:</w:t>
            </w:r>
          </w:p>
          <w:p w14:paraId="78A48733" w14:textId="77777777" w:rsidR="008E23D4" w:rsidRPr="009C5647" w:rsidRDefault="008E23D4" w:rsidP="00A326EE">
            <w:pPr>
              <w:jc w:val="center"/>
              <w:rPr>
                <w:sz w:val="23"/>
                <w:szCs w:val="23"/>
              </w:rPr>
            </w:pPr>
          </w:p>
          <w:p w14:paraId="61CE1CA5" w14:textId="77777777" w:rsidR="00844AB6" w:rsidRPr="00EF74B1" w:rsidRDefault="00844AB6" w:rsidP="00844AB6">
            <w:pPr>
              <w:rPr>
                <w:bCs/>
                <w:kern w:val="28"/>
              </w:rPr>
            </w:pPr>
            <w:r w:rsidRPr="00EF74B1">
              <w:rPr>
                <w:bCs/>
                <w:kern w:val="28"/>
              </w:rPr>
              <w:t xml:space="preserve">Заместитель генерального директора </w:t>
            </w:r>
          </w:p>
          <w:p w14:paraId="3B2DE399" w14:textId="77777777" w:rsidR="00844AB6" w:rsidRPr="00EF74B1" w:rsidRDefault="00844AB6" w:rsidP="00844AB6">
            <w:pPr>
              <w:rPr>
                <w:bCs/>
                <w:kern w:val="28"/>
              </w:rPr>
            </w:pPr>
            <w:r w:rsidRPr="00EF74B1">
              <w:rPr>
                <w:bCs/>
                <w:kern w:val="28"/>
              </w:rPr>
              <w:t xml:space="preserve">по организационным вопросам </w:t>
            </w:r>
          </w:p>
          <w:p w14:paraId="6A812F82" w14:textId="77777777" w:rsidR="00844AB6" w:rsidRDefault="00844AB6" w:rsidP="00844AB6">
            <w:pPr>
              <w:rPr>
                <w:bCs/>
                <w:kern w:val="28"/>
              </w:rPr>
            </w:pPr>
            <w:r w:rsidRPr="00EF74B1">
              <w:rPr>
                <w:bCs/>
                <w:kern w:val="28"/>
              </w:rPr>
              <w:t xml:space="preserve">ПАО «Россети Центр» </w:t>
            </w:r>
          </w:p>
          <w:p w14:paraId="790880A4" w14:textId="77777777" w:rsidR="00844AB6" w:rsidRPr="00EF74B1" w:rsidRDefault="00844AB6" w:rsidP="00844AB6">
            <w:pPr>
              <w:rPr>
                <w:sz w:val="28"/>
              </w:rPr>
            </w:pPr>
          </w:p>
          <w:p w14:paraId="563BFB6D" w14:textId="77777777" w:rsidR="00844AB6" w:rsidRPr="00EF74B1" w:rsidRDefault="00844AB6" w:rsidP="00844AB6">
            <w:pPr>
              <w:rPr>
                <w:sz w:val="28"/>
              </w:rPr>
            </w:pPr>
            <w:r w:rsidRPr="00EF74B1">
              <w:t>Егорычев А.В.</w:t>
            </w:r>
            <w:r>
              <w:rPr>
                <w:sz w:val="28"/>
              </w:rPr>
              <w:t>_________________</w:t>
            </w:r>
          </w:p>
          <w:p w14:paraId="56297B82" w14:textId="77777777" w:rsidR="00844AB6" w:rsidRPr="006D539A" w:rsidRDefault="00844AB6" w:rsidP="00844AB6"/>
          <w:p w14:paraId="10740E2F" w14:textId="77777777" w:rsidR="00844AB6" w:rsidRDefault="00844AB6" w:rsidP="00844AB6">
            <w:r>
              <w:t xml:space="preserve"> </w:t>
            </w:r>
            <w:r w:rsidRPr="006D539A">
              <w:t xml:space="preserve">«_____» ________________20__г.  </w:t>
            </w:r>
          </w:p>
          <w:p w14:paraId="4F50E063" w14:textId="77777777" w:rsidR="00844AB6" w:rsidRPr="006D539A" w:rsidRDefault="00844AB6" w:rsidP="00844AB6">
            <w:r w:rsidRPr="00824E30">
              <w:t xml:space="preserve">М.П.  </w:t>
            </w:r>
          </w:p>
          <w:p w14:paraId="57D08221" w14:textId="3BEF72E0" w:rsidR="008E23D4" w:rsidRPr="009C5647" w:rsidRDefault="008E23D4" w:rsidP="00A326EE">
            <w:pPr>
              <w:ind w:firstLine="6"/>
              <w:jc w:val="center"/>
              <w:rPr>
                <w:sz w:val="23"/>
                <w:szCs w:val="23"/>
              </w:rPr>
            </w:pPr>
          </w:p>
        </w:tc>
        <w:tc>
          <w:tcPr>
            <w:tcW w:w="4926" w:type="dxa"/>
          </w:tcPr>
          <w:p w14:paraId="751D1FE6" w14:textId="77777777" w:rsidR="008E23D4" w:rsidRPr="009C5647" w:rsidRDefault="008E23D4" w:rsidP="00A326EE">
            <w:pPr>
              <w:jc w:val="center"/>
              <w:rPr>
                <w:b/>
                <w:sz w:val="23"/>
                <w:szCs w:val="23"/>
              </w:rPr>
            </w:pPr>
            <w:r w:rsidRPr="009C5647">
              <w:rPr>
                <w:b/>
                <w:sz w:val="23"/>
                <w:szCs w:val="23"/>
              </w:rPr>
              <w:t>От ИСПОЛНИТЕЛЯ</w:t>
            </w:r>
          </w:p>
          <w:p w14:paraId="795DBAAE" w14:textId="77777777" w:rsidR="008E23D4" w:rsidRPr="009C5647" w:rsidRDefault="008E23D4" w:rsidP="00A326EE">
            <w:pPr>
              <w:jc w:val="center"/>
              <w:rPr>
                <w:b/>
                <w:sz w:val="23"/>
                <w:szCs w:val="23"/>
              </w:rPr>
            </w:pPr>
          </w:p>
          <w:p w14:paraId="1BCF966E" w14:textId="77777777" w:rsidR="008E23D4" w:rsidRPr="009C5647" w:rsidRDefault="00171AA8" w:rsidP="00A326EE">
            <w:pPr>
              <w:jc w:val="both"/>
              <w:rPr>
                <w:sz w:val="23"/>
                <w:szCs w:val="23"/>
              </w:rPr>
            </w:pPr>
            <w:r w:rsidRPr="009C5647">
              <w:rPr>
                <w:sz w:val="23"/>
                <w:szCs w:val="23"/>
              </w:rPr>
              <w:t>Генеральный директор</w:t>
            </w:r>
            <w:r w:rsidR="00AC428B" w:rsidRPr="009C5647">
              <w:rPr>
                <w:sz w:val="23"/>
                <w:szCs w:val="23"/>
              </w:rPr>
              <w:t xml:space="preserve"> </w:t>
            </w:r>
          </w:p>
          <w:p w14:paraId="05CABF20" w14:textId="77777777" w:rsidR="008E23D4" w:rsidRPr="009C5647" w:rsidRDefault="008E23D4" w:rsidP="00A326EE">
            <w:pPr>
              <w:ind w:firstLine="6"/>
              <w:rPr>
                <w:sz w:val="23"/>
                <w:szCs w:val="23"/>
              </w:rPr>
            </w:pPr>
          </w:p>
          <w:p w14:paraId="4E12D4D7" w14:textId="663A3B95" w:rsidR="008E23D4" w:rsidRDefault="008E23D4" w:rsidP="00A326EE">
            <w:pPr>
              <w:ind w:firstLine="6"/>
              <w:rPr>
                <w:sz w:val="23"/>
                <w:szCs w:val="23"/>
              </w:rPr>
            </w:pPr>
          </w:p>
          <w:p w14:paraId="630C9EEA" w14:textId="77777777" w:rsidR="00C9626C" w:rsidRPr="009C5647" w:rsidRDefault="00C9626C" w:rsidP="00A326EE">
            <w:pPr>
              <w:ind w:firstLine="6"/>
              <w:rPr>
                <w:sz w:val="23"/>
                <w:szCs w:val="23"/>
              </w:rPr>
            </w:pPr>
          </w:p>
          <w:p w14:paraId="437C0802" w14:textId="77777777" w:rsidR="00171AA8" w:rsidRPr="009C5647" w:rsidRDefault="00171AA8" w:rsidP="00A326EE">
            <w:pPr>
              <w:ind w:firstLine="6"/>
              <w:rPr>
                <w:sz w:val="23"/>
                <w:szCs w:val="23"/>
              </w:rPr>
            </w:pPr>
          </w:p>
          <w:p w14:paraId="084C0EA5" w14:textId="77777777" w:rsidR="008E23D4" w:rsidRPr="009C5647" w:rsidRDefault="0012210E" w:rsidP="00A326EE">
            <w:pPr>
              <w:ind w:firstLine="6"/>
              <w:rPr>
                <w:sz w:val="23"/>
                <w:szCs w:val="23"/>
              </w:rPr>
            </w:pPr>
            <w:r w:rsidRPr="009C5647">
              <w:rPr>
                <w:sz w:val="23"/>
                <w:szCs w:val="23"/>
              </w:rPr>
              <w:t>Хоменко В.И.</w:t>
            </w:r>
            <w:r w:rsidR="008E23D4" w:rsidRPr="009C5647">
              <w:rPr>
                <w:sz w:val="23"/>
                <w:szCs w:val="23"/>
              </w:rPr>
              <w:t>_______________________</w:t>
            </w:r>
          </w:p>
          <w:p w14:paraId="68DA8237" w14:textId="77777777" w:rsidR="008E23D4" w:rsidRPr="009C5647" w:rsidRDefault="008E23D4" w:rsidP="00A326EE">
            <w:pPr>
              <w:ind w:firstLine="6"/>
              <w:rPr>
                <w:sz w:val="23"/>
                <w:szCs w:val="23"/>
              </w:rPr>
            </w:pPr>
          </w:p>
          <w:p w14:paraId="21C2739D" w14:textId="77777777" w:rsidR="008E23D4" w:rsidRPr="009C5647" w:rsidRDefault="008E23D4" w:rsidP="004021F4">
            <w:pPr>
              <w:ind w:firstLine="6"/>
              <w:rPr>
                <w:sz w:val="23"/>
                <w:szCs w:val="23"/>
              </w:rPr>
            </w:pPr>
            <w:r w:rsidRPr="009C5647">
              <w:rPr>
                <w:sz w:val="23"/>
                <w:szCs w:val="23"/>
              </w:rPr>
              <w:t xml:space="preserve">      М.П.   «_____» _____________20___г.</w:t>
            </w:r>
          </w:p>
        </w:tc>
      </w:tr>
    </w:tbl>
    <w:p w14:paraId="5F80048F" w14:textId="77777777" w:rsidR="008E23D4" w:rsidRPr="009C5647" w:rsidRDefault="008E23D4" w:rsidP="009572D1">
      <w:pPr>
        <w:jc w:val="center"/>
        <w:rPr>
          <w:b/>
          <w:sz w:val="23"/>
          <w:szCs w:val="23"/>
        </w:rPr>
      </w:pPr>
    </w:p>
    <w:p w14:paraId="4D3BCB39" w14:textId="77777777" w:rsidR="009572D1" w:rsidRPr="009C5647" w:rsidRDefault="009572D1" w:rsidP="009572D1">
      <w:pPr>
        <w:jc w:val="center"/>
        <w:rPr>
          <w:b/>
          <w:sz w:val="23"/>
          <w:szCs w:val="23"/>
        </w:rPr>
      </w:pPr>
      <w:r w:rsidRPr="009C5647">
        <w:rPr>
          <w:b/>
          <w:sz w:val="23"/>
          <w:szCs w:val="23"/>
        </w:rPr>
        <w:t>Форма Акта приема-сдачи оказанных услуг</w:t>
      </w:r>
    </w:p>
    <w:tbl>
      <w:tblPr>
        <w:tblW w:w="90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"/>
        <w:gridCol w:w="174"/>
        <w:gridCol w:w="152"/>
        <w:gridCol w:w="278"/>
        <w:gridCol w:w="1063"/>
        <w:gridCol w:w="20"/>
        <w:gridCol w:w="326"/>
        <w:gridCol w:w="325"/>
        <w:gridCol w:w="324"/>
        <w:gridCol w:w="324"/>
        <w:gridCol w:w="323"/>
        <w:gridCol w:w="323"/>
        <w:gridCol w:w="323"/>
        <w:gridCol w:w="323"/>
        <w:gridCol w:w="322"/>
        <w:gridCol w:w="322"/>
        <w:gridCol w:w="304"/>
        <w:gridCol w:w="17"/>
        <w:gridCol w:w="304"/>
        <w:gridCol w:w="17"/>
        <w:gridCol w:w="303"/>
        <w:gridCol w:w="17"/>
        <w:gridCol w:w="301"/>
        <w:gridCol w:w="16"/>
        <w:gridCol w:w="168"/>
        <w:gridCol w:w="16"/>
        <w:gridCol w:w="158"/>
        <w:gridCol w:w="16"/>
        <w:gridCol w:w="157"/>
        <w:gridCol w:w="15"/>
        <w:gridCol w:w="159"/>
        <w:gridCol w:w="15"/>
        <w:gridCol w:w="151"/>
        <w:gridCol w:w="14"/>
        <w:gridCol w:w="233"/>
        <w:gridCol w:w="14"/>
        <w:gridCol w:w="225"/>
        <w:gridCol w:w="14"/>
        <w:gridCol w:w="223"/>
        <w:gridCol w:w="14"/>
        <w:gridCol w:w="225"/>
        <w:gridCol w:w="10"/>
        <w:gridCol w:w="248"/>
        <w:gridCol w:w="10"/>
        <w:gridCol w:w="236"/>
        <w:gridCol w:w="10"/>
        <w:gridCol w:w="235"/>
        <w:gridCol w:w="10"/>
        <w:gridCol w:w="207"/>
        <w:gridCol w:w="10"/>
        <w:gridCol w:w="12"/>
      </w:tblGrid>
      <w:tr w:rsidR="00C9626C" w:rsidRPr="009C5647" w14:paraId="13302B00" w14:textId="77777777" w:rsidTr="00C9626C">
        <w:trPr>
          <w:gridAfter w:val="1"/>
          <w:wAfter w:w="6" w:type="dxa"/>
          <w:trHeight w:val="52"/>
        </w:trPr>
        <w:tc>
          <w:tcPr>
            <w:tcW w:w="31" w:type="dxa"/>
            <w:shd w:val="clear" w:color="FFFFFF" w:fill="auto"/>
            <w:vAlign w:val="bottom"/>
          </w:tcPr>
          <w:p w14:paraId="5DBE55F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5" w:type="dxa"/>
            <w:shd w:val="clear" w:color="FFFFFF" w:fill="auto"/>
            <w:vAlign w:val="bottom"/>
          </w:tcPr>
          <w:p w14:paraId="69F4405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52" w:type="dxa"/>
            <w:shd w:val="clear" w:color="FFFFFF" w:fill="auto"/>
            <w:vAlign w:val="bottom"/>
          </w:tcPr>
          <w:p w14:paraId="5A5432A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79" w:type="dxa"/>
            <w:shd w:val="clear" w:color="FFFFFF" w:fill="auto"/>
            <w:vAlign w:val="bottom"/>
          </w:tcPr>
          <w:p w14:paraId="6B26FDB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065" w:type="dxa"/>
            <w:shd w:val="clear" w:color="FFFFFF" w:fill="auto"/>
            <w:vAlign w:val="bottom"/>
          </w:tcPr>
          <w:p w14:paraId="51E11EC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9" w:type="dxa"/>
            <w:shd w:val="clear" w:color="FFFFFF" w:fill="auto"/>
            <w:vAlign w:val="bottom"/>
          </w:tcPr>
          <w:p w14:paraId="4467113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7" w:type="dxa"/>
            <w:shd w:val="clear" w:color="FFFFFF" w:fill="auto"/>
            <w:vAlign w:val="bottom"/>
          </w:tcPr>
          <w:p w14:paraId="410C18B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6" w:type="dxa"/>
            <w:shd w:val="clear" w:color="FFFFFF" w:fill="auto"/>
            <w:vAlign w:val="bottom"/>
          </w:tcPr>
          <w:p w14:paraId="081BEA2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31F1FE2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2BB01C4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4" w:type="dxa"/>
            <w:shd w:val="clear" w:color="FFFFFF" w:fill="auto"/>
            <w:vAlign w:val="bottom"/>
          </w:tcPr>
          <w:p w14:paraId="1E3977C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1DB5F38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684C45C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511DC4E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7E18859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0DC92B3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798B126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674EC3B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shd w:val="clear" w:color="FFFFFF" w:fill="auto"/>
            <w:vAlign w:val="bottom"/>
          </w:tcPr>
          <w:p w14:paraId="53B69DA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17" w:type="dxa"/>
            <w:gridSpan w:val="2"/>
            <w:shd w:val="clear" w:color="FFFFFF" w:fill="auto"/>
            <w:vAlign w:val="bottom"/>
          </w:tcPr>
          <w:p w14:paraId="1FCA80D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84" w:type="dxa"/>
            <w:gridSpan w:val="2"/>
            <w:shd w:val="clear" w:color="FFFFFF" w:fill="auto"/>
            <w:vAlign w:val="bottom"/>
          </w:tcPr>
          <w:p w14:paraId="36BD469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164904B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2" w:type="dxa"/>
            <w:gridSpan w:val="2"/>
            <w:shd w:val="clear" w:color="FFFFFF" w:fill="auto"/>
            <w:vAlign w:val="bottom"/>
          </w:tcPr>
          <w:p w14:paraId="0A45AFE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2E78F95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5" w:type="dxa"/>
            <w:gridSpan w:val="2"/>
            <w:shd w:val="clear" w:color="FFFFFF" w:fill="auto"/>
            <w:vAlign w:val="bottom"/>
          </w:tcPr>
          <w:p w14:paraId="72027E0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7" w:type="dxa"/>
            <w:gridSpan w:val="2"/>
            <w:shd w:val="clear" w:color="FFFFFF" w:fill="auto"/>
            <w:vAlign w:val="bottom"/>
          </w:tcPr>
          <w:p w14:paraId="64AADE2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shd w:val="clear" w:color="FFFFFF" w:fill="auto"/>
            <w:vAlign w:val="bottom"/>
          </w:tcPr>
          <w:p w14:paraId="0A19CD8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7" w:type="dxa"/>
            <w:gridSpan w:val="2"/>
            <w:shd w:val="clear" w:color="FFFFFF" w:fill="auto"/>
            <w:vAlign w:val="bottom"/>
          </w:tcPr>
          <w:p w14:paraId="1AED4B9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5" w:type="dxa"/>
            <w:gridSpan w:val="2"/>
            <w:shd w:val="clear" w:color="FFFFFF" w:fill="auto"/>
            <w:vAlign w:val="bottom"/>
          </w:tcPr>
          <w:p w14:paraId="1C7AB50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58" w:type="dxa"/>
            <w:gridSpan w:val="2"/>
            <w:shd w:val="clear" w:color="FFFFFF" w:fill="auto"/>
            <w:vAlign w:val="bottom"/>
          </w:tcPr>
          <w:p w14:paraId="2A7EC19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6" w:type="dxa"/>
            <w:gridSpan w:val="2"/>
            <w:shd w:val="clear" w:color="FFFFFF" w:fill="auto"/>
            <w:vAlign w:val="bottom"/>
          </w:tcPr>
          <w:p w14:paraId="5BD518E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5" w:type="dxa"/>
            <w:gridSpan w:val="2"/>
            <w:shd w:val="clear" w:color="FFFFFF" w:fill="auto"/>
            <w:vAlign w:val="bottom"/>
          </w:tcPr>
          <w:p w14:paraId="1929B42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17" w:type="dxa"/>
            <w:gridSpan w:val="2"/>
            <w:shd w:val="clear" w:color="FFFFFF" w:fill="auto"/>
            <w:vAlign w:val="bottom"/>
          </w:tcPr>
          <w:p w14:paraId="6FF132A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C9626C" w:rsidRPr="009C5647" w14:paraId="56DB1F72" w14:textId="77777777" w:rsidTr="00C9626C">
        <w:trPr>
          <w:gridAfter w:val="1"/>
          <w:wAfter w:w="6" w:type="dxa"/>
          <w:trHeight w:val="17"/>
        </w:trPr>
        <w:tc>
          <w:tcPr>
            <w:tcW w:w="31" w:type="dxa"/>
            <w:shd w:val="clear" w:color="FFFFFF" w:fill="auto"/>
            <w:vAlign w:val="bottom"/>
          </w:tcPr>
          <w:p w14:paraId="39EE50A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5" w:type="dxa"/>
            <w:shd w:val="clear" w:color="FFFFFF" w:fill="auto"/>
            <w:vAlign w:val="bottom"/>
          </w:tcPr>
          <w:p w14:paraId="0699E71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52" w:type="dxa"/>
            <w:shd w:val="clear" w:color="FFFFFF" w:fill="auto"/>
            <w:vAlign w:val="bottom"/>
          </w:tcPr>
          <w:p w14:paraId="5943734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79" w:type="dxa"/>
            <w:shd w:val="clear" w:color="FFFFFF" w:fill="auto"/>
            <w:vAlign w:val="bottom"/>
          </w:tcPr>
          <w:p w14:paraId="0BAAA31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065" w:type="dxa"/>
            <w:shd w:val="clear" w:color="FFFFFF" w:fill="auto"/>
            <w:vAlign w:val="bottom"/>
          </w:tcPr>
          <w:p w14:paraId="2C40897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9" w:type="dxa"/>
            <w:shd w:val="clear" w:color="FFFFFF" w:fill="auto"/>
            <w:vAlign w:val="bottom"/>
          </w:tcPr>
          <w:p w14:paraId="42E5A23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7" w:type="dxa"/>
            <w:shd w:val="clear" w:color="FFFFFF" w:fill="auto"/>
            <w:vAlign w:val="bottom"/>
          </w:tcPr>
          <w:p w14:paraId="7E8C327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6" w:type="dxa"/>
            <w:shd w:val="clear" w:color="FFFFFF" w:fill="auto"/>
            <w:vAlign w:val="bottom"/>
          </w:tcPr>
          <w:p w14:paraId="6378614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1C38080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2C97DED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4" w:type="dxa"/>
            <w:shd w:val="clear" w:color="FFFFFF" w:fill="auto"/>
            <w:vAlign w:val="bottom"/>
          </w:tcPr>
          <w:p w14:paraId="594C94B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69F28D5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19263B4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6ABCA40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61ED71D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6D35220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2A66D64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4637787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shd w:val="clear" w:color="FFFFFF" w:fill="auto"/>
            <w:vAlign w:val="bottom"/>
          </w:tcPr>
          <w:p w14:paraId="59159E8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17" w:type="dxa"/>
            <w:gridSpan w:val="2"/>
            <w:shd w:val="clear" w:color="FFFFFF" w:fill="auto"/>
            <w:vAlign w:val="bottom"/>
          </w:tcPr>
          <w:p w14:paraId="2D6ED84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84" w:type="dxa"/>
            <w:gridSpan w:val="2"/>
            <w:shd w:val="clear" w:color="FFFFFF" w:fill="auto"/>
            <w:vAlign w:val="bottom"/>
          </w:tcPr>
          <w:p w14:paraId="106C5A6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27D54B9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2" w:type="dxa"/>
            <w:gridSpan w:val="2"/>
            <w:shd w:val="clear" w:color="FFFFFF" w:fill="auto"/>
            <w:vAlign w:val="bottom"/>
          </w:tcPr>
          <w:p w14:paraId="3CC15A0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60A6F87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5" w:type="dxa"/>
            <w:gridSpan w:val="2"/>
            <w:shd w:val="clear" w:color="FFFFFF" w:fill="auto"/>
            <w:vAlign w:val="bottom"/>
          </w:tcPr>
          <w:p w14:paraId="00978D4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7" w:type="dxa"/>
            <w:gridSpan w:val="2"/>
            <w:shd w:val="clear" w:color="FFFFFF" w:fill="auto"/>
            <w:vAlign w:val="bottom"/>
          </w:tcPr>
          <w:p w14:paraId="5112D92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shd w:val="clear" w:color="FFFFFF" w:fill="auto"/>
            <w:vAlign w:val="bottom"/>
          </w:tcPr>
          <w:p w14:paraId="5B2134C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7" w:type="dxa"/>
            <w:gridSpan w:val="2"/>
            <w:shd w:val="clear" w:color="FFFFFF" w:fill="auto"/>
            <w:vAlign w:val="bottom"/>
          </w:tcPr>
          <w:p w14:paraId="23F3E2B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5" w:type="dxa"/>
            <w:gridSpan w:val="2"/>
            <w:shd w:val="clear" w:color="FFFFFF" w:fill="auto"/>
            <w:vAlign w:val="bottom"/>
          </w:tcPr>
          <w:p w14:paraId="5E4E119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58" w:type="dxa"/>
            <w:gridSpan w:val="2"/>
            <w:shd w:val="clear" w:color="FFFFFF" w:fill="auto"/>
            <w:vAlign w:val="bottom"/>
          </w:tcPr>
          <w:p w14:paraId="7406097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6" w:type="dxa"/>
            <w:gridSpan w:val="2"/>
            <w:shd w:val="clear" w:color="FFFFFF" w:fill="auto"/>
            <w:vAlign w:val="bottom"/>
          </w:tcPr>
          <w:p w14:paraId="26A6609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5" w:type="dxa"/>
            <w:gridSpan w:val="2"/>
            <w:shd w:val="clear" w:color="FFFFFF" w:fill="auto"/>
            <w:vAlign w:val="bottom"/>
          </w:tcPr>
          <w:p w14:paraId="57D36D0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17" w:type="dxa"/>
            <w:gridSpan w:val="2"/>
            <w:shd w:val="clear" w:color="FFFFFF" w:fill="auto"/>
            <w:vAlign w:val="bottom"/>
          </w:tcPr>
          <w:p w14:paraId="650A4A8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8E23D4" w:rsidRPr="009C5647" w14:paraId="329D99B1" w14:textId="77777777" w:rsidTr="00C9626C">
        <w:trPr>
          <w:gridAfter w:val="2"/>
          <w:wAfter w:w="15" w:type="dxa"/>
          <w:trHeight w:val="367"/>
        </w:trPr>
        <w:tc>
          <w:tcPr>
            <w:tcW w:w="31" w:type="dxa"/>
            <w:shd w:val="clear" w:color="FFFFFF" w:fill="auto"/>
            <w:vAlign w:val="bottom"/>
          </w:tcPr>
          <w:p w14:paraId="2F524DE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8776" w:type="dxa"/>
            <w:gridSpan w:val="46"/>
            <w:tcBorders>
              <w:bottom w:val="single" w:sz="10" w:space="0" w:color="auto"/>
            </w:tcBorders>
            <w:shd w:val="clear" w:color="FFFFFF" w:fill="auto"/>
            <w:vAlign w:val="center"/>
          </w:tcPr>
          <w:p w14:paraId="0383699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b/>
                <w:sz w:val="23"/>
                <w:szCs w:val="23"/>
              </w:rPr>
              <w:t>Акт № ______ от __ ________ 20__ г.</w:t>
            </w:r>
          </w:p>
        </w:tc>
        <w:tc>
          <w:tcPr>
            <w:tcW w:w="217" w:type="dxa"/>
            <w:gridSpan w:val="2"/>
            <w:shd w:val="clear" w:color="FFFFFF" w:fill="auto"/>
            <w:vAlign w:val="bottom"/>
          </w:tcPr>
          <w:p w14:paraId="6375A09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C9626C" w:rsidRPr="009C5647" w14:paraId="2031B531" w14:textId="77777777" w:rsidTr="00C9626C">
        <w:trPr>
          <w:gridAfter w:val="1"/>
          <w:wAfter w:w="6" w:type="dxa"/>
          <w:trHeight w:val="52"/>
        </w:trPr>
        <w:tc>
          <w:tcPr>
            <w:tcW w:w="31" w:type="dxa"/>
            <w:shd w:val="clear" w:color="FFFFFF" w:fill="auto"/>
            <w:vAlign w:val="bottom"/>
          </w:tcPr>
          <w:p w14:paraId="631DEBE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5" w:type="dxa"/>
            <w:shd w:val="clear" w:color="FFFFFF" w:fill="auto"/>
            <w:vAlign w:val="bottom"/>
          </w:tcPr>
          <w:p w14:paraId="0DF0A7A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52" w:type="dxa"/>
            <w:shd w:val="clear" w:color="FFFFFF" w:fill="auto"/>
            <w:vAlign w:val="bottom"/>
          </w:tcPr>
          <w:p w14:paraId="645CB99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79" w:type="dxa"/>
            <w:shd w:val="clear" w:color="FFFFFF" w:fill="auto"/>
            <w:vAlign w:val="bottom"/>
          </w:tcPr>
          <w:p w14:paraId="54489C5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065" w:type="dxa"/>
            <w:shd w:val="clear" w:color="FFFFFF" w:fill="auto"/>
            <w:vAlign w:val="bottom"/>
          </w:tcPr>
          <w:p w14:paraId="00A372B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9" w:type="dxa"/>
            <w:shd w:val="clear" w:color="FFFFFF" w:fill="auto"/>
            <w:vAlign w:val="bottom"/>
          </w:tcPr>
          <w:p w14:paraId="197431D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7" w:type="dxa"/>
            <w:shd w:val="clear" w:color="FFFFFF" w:fill="auto"/>
            <w:vAlign w:val="bottom"/>
          </w:tcPr>
          <w:p w14:paraId="19A8E5C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6" w:type="dxa"/>
            <w:shd w:val="clear" w:color="FFFFFF" w:fill="auto"/>
            <w:vAlign w:val="bottom"/>
          </w:tcPr>
          <w:p w14:paraId="7F835B5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6D53231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2975A70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4" w:type="dxa"/>
            <w:shd w:val="clear" w:color="FFFFFF" w:fill="auto"/>
            <w:vAlign w:val="bottom"/>
          </w:tcPr>
          <w:p w14:paraId="2195C5F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09D9137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67CD6C1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4EB790D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733D02B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069EFD0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1C5EC73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7B0E887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shd w:val="clear" w:color="FFFFFF" w:fill="auto"/>
            <w:vAlign w:val="bottom"/>
          </w:tcPr>
          <w:p w14:paraId="7796092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17" w:type="dxa"/>
            <w:gridSpan w:val="2"/>
            <w:shd w:val="clear" w:color="FFFFFF" w:fill="auto"/>
            <w:vAlign w:val="bottom"/>
          </w:tcPr>
          <w:p w14:paraId="51E9375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84" w:type="dxa"/>
            <w:gridSpan w:val="2"/>
            <w:shd w:val="clear" w:color="FFFFFF" w:fill="auto"/>
            <w:vAlign w:val="bottom"/>
          </w:tcPr>
          <w:p w14:paraId="7AFCE44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52CEC2F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2" w:type="dxa"/>
            <w:gridSpan w:val="2"/>
            <w:shd w:val="clear" w:color="FFFFFF" w:fill="auto"/>
            <w:vAlign w:val="bottom"/>
          </w:tcPr>
          <w:p w14:paraId="611BA1D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7C1D13A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5" w:type="dxa"/>
            <w:gridSpan w:val="2"/>
            <w:shd w:val="clear" w:color="FFFFFF" w:fill="auto"/>
            <w:vAlign w:val="bottom"/>
          </w:tcPr>
          <w:p w14:paraId="0287668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7" w:type="dxa"/>
            <w:gridSpan w:val="2"/>
            <w:shd w:val="clear" w:color="FFFFFF" w:fill="auto"/>
            <w:vAlign w:val="bottom"/>
          </w:tcPr>
          <w:p w14:paraId="1F75FF5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shd w:val="clear" w:color="FFFFFF" w:fill="auto"/>
            <w:vAlign w:val="bottom"/>
          </w:tcPr>
          <w:p w14:paraId="0CD0CD4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7" w:type="dxa"/>
            <w:gridSpan w:val="2"/>
            <w:shd w:val="clear" w:color="FFFFFF" w:fill="auto"/>
            <w:vAlign w:val="bottom"/>
          </w:tcPr>
          <w:p w14:paraId="4160CBA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5" w:type="dxa"/>
            <w:gridSpan w:val="2"/>
            <w:shd w:val="clear" w:color="FFFFFF" w:fill="auto"/>
            <w:vAlign w:val="bottom"/>
          </w:tcPr>
          <w:p w14:paraId="3971A6D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58" w:type="dxa"/>
            <w:gridSpan w:val="2"/>
            <w:shd w:val="clear" w:color="FFFFFF" w:fill="auto"/>
            <w:vAlign w:val="bottom"/>
          </w:tcPr>
          <w:p w14:paraId="581AC33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6" w:type="dxa"/>
            <w:gridSpan w:val="2"/>
            <w:shd w:val="clear" w:color="FFFFFF" w:fill="auto"/>
            <w:vAlign w:val="bottom"/>
          </w:tcPr>
          <w:p w14:paraId="15C04D3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5" w:type="dxa"/>
            <w:gridSpan w:val="2"/>
            <w:shd w:val="clear" w:color="FFFFFF" w:fill="auto"/>
            <w:vAlign w:val="bottom"/>
          </w:tcPr>
          <w:p w14:paraId="0D5F9D0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17" w:type="dxa"/>
            <w:gridSpan w:val="2"/>
            <w:shd w:val="clear" w:color="FFFFFF" w:fill="auto"/>
            <w:vAlign w:val="bottom"/>
          </w:tcPr>
          <w:p w14:paraId="281747F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8E23D4" w:rsidRPr="009C5647" w14:paraId="5988ADD1" w14:textId="77777777" w:rsidTr="00C9626C">
        <w:trPr>
          <w:gridAfter w:val="2"/>
          <w:wAfter w:w="16" w:type="dxa"/>
          <w:trHeight w:val="52"/>
        </w:trPr>
        <w:tc>
          <w:tcPr>
            <w:tcW w:w="31" w:type="dxa"/>
            <w:shd w:val="clear" w:color="FFFFFF" w:fill="auto"/>
            <w:vAlign w:val="bottom"/>
          </w:tcPr>
          <w:p w14:paraId="2E00CB1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72" w:type="dxa"/>
            <w:gridSpan w:val="4"/>
            <w:shd w:val="clear" w:color="FFFFFF" w:fill="auto"/>
            <w:vAlign w:val="center"/>
          </w:tcPr>
          <w:p w14:paraId="6F7B9388" w14:textId="77777777" w:rsidR="009572D1" w:rsidRPr="009C5647" w:rsidRDefault="009572D1" w:rsidP="00A326EE">
            <w:pPr>
              <w:jc w:val="both"/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sz w:val="23"/>
                <w:szCs w:val="23"/>
              </w:rPr>
              <w:t>Исполнитель</w:t>
            </w:r>
          </w:p>
        </w:tc>
        <w:tc>
          <w:tcPr>
            <w:tcW w:w="7320" w:type="dxa"/>
            <w:gridSpan w:val="44"/>
            <w:shd w:val="clear" w:color="FFFFFF" w:fill="auto"/>
          </w:tcPr>
          <w:p w14:paraId="72D7BD5E" w14:textId="77777777" w:rsidR="009572D1" w:rsidRPr="009C5647" w:rsidRDefault="009572D1" w:rsidP="00D76073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C9626C" w:rsidRPr="009C5647" w14:paraId="5276EC98" w14:textId="77777777" w:rsidTr="00C9626C">
        <w:trPr>
          <w:gridAfter w:val="1"/>
          <w:wAfter w:w="6" w:type="dxa"/>
          <w:trHeight w:val="122"/>
        </w:trPr>
        <w:tc>
          <w:tcPr>
            <w:tcW w:w="31" w:type="dxa"/>
            <w:shd w:val="clear" w:color="FFFFFF" w:fill="auto"/>
            <w:vAlign w:val="bottom"/>
          </w:tcPr>
          <w:p w14:paraId="6B810FB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5" w:type="dxa"/>
            <w:shd w:val="clear" w:color="FFFFFF" w:fill="auto"/>
            <w:vAlign w:val="bottom"/>
          </w:tcPr>
          <w:p w14:paraId="514451F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52" w:type="dxa"/>
            <w:shd w:val="clear" w:color="FFFFFF" w:fill="auto"/>
            <w:vAlign w:val="bottom"/>
          </w:tcPr>
          <w:p w14:paraId="450A62C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79" w:type="dxa"/>
            <w:shd w:val="clear" w:color="FFFFFF" w:fill="auto"/>
            <w:vAlign w:val="bottom"/>
          </w:tcPr>
          <w:p w14:paraId="3A7D310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065" w:type="dxa"/>
            <w:shd w:val="clear" w:color="FFFFFF" w:fill="auto"/>
            <w:vAlign w:val="bottom"/>
          </w:tcPr>
          <w:p w14:paraId="6FCEE29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9" w:type="dxa"/>
            <w:shd w:val="clear" w:color="FFFFFF" w:fill="auto"/>
            <w:vAlign w:val="bottom"/>
          </w:tcPr>
          <w:p w14:paraId="6ED776C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7" w:type="dxa"/>
            <w:shd w:val="clear" w:color="FFFFFF" w:fill="auto"/>
            <w:vAlign w:val="bottom"/>
          </w:tcPr>
          <w:p w14:paraId="5AF555F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6" w:type="dxa"/>
            <w:shd w:val="clear" w:color="FFFFFF" w:fill="auto"/>
            <w:vAlign w:val="bottom"/>
          </w:tcPr>
          <w:p w14:paraId="10EEAC5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2F56120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13FF0FA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4" w:type="dxa"/>
            <w:shd w:val="clear" w:color="FFFFFF" w:fill="auto"/>
            <w:vAlign w:val="bottom"/>
          </w:tcPr>
          <w:p w14:paraId="3B095E5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7174875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1E7A0C9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4B420F5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40535A9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58C63DF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4844565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00B236F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shd w:val="clear" w:color="FFFFFF" w:fill="auto"/>
            <w:vAlign w:val="bottom"/>
          </w:tcPr>
          <w:p w14:paraId="4FF4051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17" w:type="dxa"/>
            <w:gridSpan w:val="2"/>
            <w:shd w:val="clear" w:color="FFFFFF" w:fill="auto"/>
            <w:vAlign w:val="bottom"/>
          </w:tcPr>
          <w:p w14:paraId="5F73146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84" w:type="dxa"/>
            <w:gridSpan w:val="2"/>
            <w:shd w:val="clear" w:color="FFFFFF" w:fill="auto"/>
            <w:vAlign w:val="bottom"/>
          </w:tcPr>
          <w:p w14:paraId="5CE26D5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758965B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2" w:type="dxa"/>
            <w:gridSpan w:val="2"/>
            <w:shd w:val="clear" w:color="FFFFFF" w:fill="auto"/>
            <w:vAlign w:val="bottom"/>
          </w:tcPr>
          <w:p w14:paraId="3310FA4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2D5E179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5" w:type="dxa"/>
            <w:gridSpan w:val="2"/>
            <w:shd w:val="clear" w:color="FFFFFF" w:fill="auto"/>
            <w:vAlign w:val="bottom"/>
          </w:tcPr>
          <w:p w14:paraId="0DBBAC4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7" w:type="dxa"/>
            <w:gridSpan w:val="2"/>
            <w:shd w:val="clear" w:color="FFFFFF" w:fill="auto"/>
            <w:vAlign w:val="bottom"/>
          </w:tcPr>
          <w:p w14:paraId="73CC46D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shd w:val="clear" w:color="FFFFFF" w:fill="auto"/>
            <w:vAlign w:val="bottom"/>
          </w:tcPr>
          <w:p w14:paraId="7EC7021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7" w:type="dxa"/>
            <w:gridSpan w:val="2"/>
            <w:shd w:val="clear" w:color="FFFFFF" w:fill="auto"/>
            <w:vAlign w:val="bottom"/>
          </w:tcPr>
          <w:p w14:paraId="33A837F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5" w:type="dxa"/>
            <w:gridSpan w:val="2"/>
            <w:shd w:val="clear" w:color="FFFFFF" w:fill="auto"/>
            <w:vAlign w:val="bottom"/>
          </w:tcPr>
          <w:p w14:paraId="5777280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58" w:type="dxa"/>
            <w:gridSpan w:val="2"/>
            <w:shd w:val="clear" w:color="FFFFFF" w:fill="auto"/>
            <w:vAlign w:val="bottom"/>
          </w:tcPr>
          <w:p w14:paraId="1147DB6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6" w:type="dxa"/>
            <w:gridSpan w:val="2"/>
            <w:shd w:val="clear" w:color="FFFFFF" w:fill="auto"/>
            <w:vAlign w:val="bottom"/>
          </w:tcPr>
          <w:p w14:paraId="0CB8DB1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5" w:type="dxa"/>
            <w:gridSpan w:val="2"/>
            <w:shd w:val="clear" w:color="FFFFFF" w:fill="auto"/>
            <w:vAlign w:val="bottom"/>
          </w:tcPr>
          <w:p w14:paraId="2ABA68B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17" w:type="dxa"/>
            <w:gridSpan w:val="2"/>
            <w:shd w:val="clear" w:color="FFFFFF" w:fill="auto"/>
            <w:vAlign w:val="bottom"/>
          </w:tcPr>
          <w:p w14:paraId="4C50CA8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8E23D4" w:rsidRPr="009C5647" w14:paraId="4729F3E6" w14:textId="77777777" w:rsidTr="00C9626C">
        <w:trPr>
          <w:gridAfter w:val="2"/>
          <w:wAfter w:w="16" w:type="dxa"/>
          <w:trHeight w:val="52"/>
        </w:trPr>
        <w:tc>
          <w:tcPr>
            <w:tcW w:w="31" w:type="dxa"/>
            <w:shd w:val="clear" w:color="FFFFFF" w:fill="auto"/>
            <w:vAlign w:val="bottom"/>
          </w:tcPr>
          <w:p w14:paraId="375F629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72" w:type="dxa"/>
            <w:gridSpan w:val="4"/>
            <w:shd w:val="clear" w:color="FFFFFF" w:fill="auto"/>
            <w:vAlign w:val="center"/>
          </w:tcPr>
          <w:p w14:paraId="6156908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sz w:val="23"/>
                <w:szCs w:val="23"/>
              </w:rPr>
              <w:t>Заказчик</w:t>
            </w:r>
          </w:p>
        </w:tc>
        <w:tc>
          <w:tcPr>
            <w:tcW w:w="7320" w:type="dxa"/>
            <w:gridSpan w:val="44"/>
            <w:shd w:val="clear" w:color="FFFFFF" w:fill="auto"/>
          </w:tcPr>
          <w:p w14:paraId="50F44C8F" w14:textId="6F94532E" w:rsidR="009572D1" w:rsidRPr="009C5647" w:rsidRDefault="009572D1" w:rsidP="00EC5EF6">
            <w:pPr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b/>
                <w:sz w:val="23"/>
                <w:szCs w:val="23"/>
              </w:rPr>
              <w:t>________________________________________________________, ИНН ____________, _________________________________________________________, р/с ________________, в банке ______________________, БИК ____________, к/с ________________</w:t>
            </w:r>
          </w:p>
        </w:tc>
      </w:tr>
      <w:tr w:rsidR="00C9626C" w:rsidRPr="009C5647" w14:paraId="055A9B99" w14:textId="77777777" w:rsidTr="00C9626C">
        <w:trPr>
          <w:gridAfter w:val="1"/>
          <w:wAfter w:w="6" w:type="dxa"/>
          <w:trHeight w:val="122"/>
        </w:trPr>
        <w:tc>
          <w:tcPr>
            <w:tcW w:w="31" w:type="dxa"/>
            <w:shd w:val="clear" w:color="FFFFFF" w:fill="auto"/>
            <w:vAlign w:val="bottom"/>
          </w:tcPr>
          <w:p w14:paraId="2F7E924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5" w:type="dxa"/>
            <w:shd w:val="clear" w:color="FFFFFF" w:fill="auto"/>
            <w:vAlign w:val="bottom"/>
          </w:tcPr>
          <w:p w14:paraId="25BD76F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52" w:type="dxa"/>
            <w:shd w:val="clear" w:color="FFFFFF" w:fill="auto"/>
            <w:vAlign w:val="bottom"/>
          </w:tcPr>
          <w:p w14:paraId="7089DA2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79" w:type="dxa"/>
            <w:shd w:val="clear" w:color="FFFFFF" w:fill="auto"/>
            <w:vAlign w:val="bottom"/>
          </w:tcPr>
          <w:p w14:paraId="73826CF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065" w:type="dxa"/>
            <w:shd w:val="clear" w:color="FFFFFF" w:fill="auto"/>
            <w:vAlign w:val="bottom"/>
          </w:tcPr>
          <w:p w14:paraId="6D9A600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9" w:type="dxa"/>
            <w:shd w:val="clear" w:color="FFFFFF" w:fill="auto"/>
            <w:vAlign w:val="bottom"/>
          </w:tcPr>
          <w:p w14:paraId="566387F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7" w:type="dxa"/>
            <w:shd w:val="clear" w:color="FFFFFF" w:fill="auto"/>
            <w:vAlign w:val="bottom"/>
          </w:tcPr>
          <w:p w14:paraId="4365212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6" w:type="dxa"/>
            <w:shd w:val="clear" w:color="FFFFFF" w:fill="auto"/>
            <w:vAlign w:val="bottom"/>
          </w:tcPr>
          <w:p w14:paraId="19B65F2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046DA15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7CD3E46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4" w:type="dxa"/>
            <w:shd w:val="clear" w:color="FFFFFF" w:fill="auto"/>
            <w:vAlign w:val="bottom"/>
          </w:tcPr>
          <w:p w14:paraId="67EDC35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276BD9E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6F93C2C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12A3D47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321A851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3E6F9A9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5A8B772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33666E7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shd w:val="clear" w:color="FFFFFF" w:fill="auto"/>
            <w:vAlign w:val="bottom"/>
          </w:tcPr>
          <w:p w14:paraId="7BA831D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17" w:type="dxa"/>
            <w:gridSpan w:val="2"/>
            <w:shd w:val="clear" w:color="FFFFFF" w:fill="auto"/>
            <w:vAlign w:val="bottom"/>
          </w:tcPr>
          <w:p w14:paraId="7E8C7C1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84" w:type="dxa"/>
            <w:gridSpan w:val="2"/>
            <w:shd w:val="clear" w:color="FFFFFF" w:fill="auto"/>
            <w:vAlign w:val="bottom"/>
          </w:tcPr>
          <w:p w14:paraId="6E82462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16CAAD2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2" w:type="dxa"/>
            <w:gridSpan w:val="2"/>
            <w:shd w:val="clear" w:color="FFFFFF" w:fill="auto"/>
            <w:vAlign w:val="bottom"/>
          </w:tcPr>
          <w:p w14:paraId="78624AD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6DDD525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5" w:type="dxa"/>
            <w:gridSpan w:val="2"/>
            <w:shd w:val="clear" w:color="FFFFFF" w:fill="auto"/>
            <w:vAlign w:val="bottom"/>
          </w:tcPr>
          <w:p w14:paraId="5EAC13B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7" w:type="dxa"/>
            <w:gridSpan w:val="2"/>
            <w:shd w:val="clear" w:color="FFFFFF" w:fill="auto"/>
            <w:vAlign w:val="bottom"/>
          </w:tcPr>
          <w:p w14:paraId="0A7C498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shd w:val="clear" w:color="FFFFFF" w:fill="auto"/>
            <w:vAlign w:val="bottom"/>
          </w:tcPr>
          <w:p w14:paraId="5D1DFD9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7" w:type="dxa"/>
            <w:gridSpan w:val="2"/>
            <w:shd w:val="clear" w:color="FFFFFF" w:fill="auto"/>
            <w:vAlign w:val="bottom"/>
          </w:tcPr>
          <w:p w14:paraId="629738A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5" w:type="dxa"/>
            <w:gridSpan w:val="2"/>
            <w:shd w:val="clear" w:color="FFFFFF" w:fill="auto"/>
            <w:vAlign w:val="bottom"/>
          </w:tcPr>
          <w:p w14:paraId="5E64C5C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58" w:type="dxa"/>
            <w:gridSpan w:val="2"/>
            <w:shd w:val="clear" w:color="FFFFFF" w:fill="auto"/>
            <w:vAlign w:val="bottom"/>
          </w:tcPr>
          <w:p w14:paraId="5B04CAE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6" w:type="dxa"/>
            <w:gridSpan w:val="2"/>
            <w:shd w:val="clear" w:color="FFFFFF" w:fill="auto"/>
            <w:vAlign w:val="bottom"/>
          </w:tcPr>
          <w:p w14:paraId="61E89E5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5" w:type="dxa"/>
            <w:gridSpan w:val="2"/>
            <w:shd w:val="clear" w:color="FFFFFF" w:fill="auto"/>
            <w:vAlign w:val="bottom"/>
          </w:tcPr>
          <w:p w14:paraId="340F3FB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17" w:type="dxa"/>
            <w:gridSpan w:val="2"/>
            <w:shd w:val="clear" w:color="FFFFFF" w:fill="auto"/>
            <w:vAlign w:val="bottom"/>
          </w:tcPr>
          <w:p w14:paraId="480BBCE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8E23D4" w:rsidRPr="009C5647" w14:paraId="49CEBDB9" w14:textId="77777777" w:rsidTr="00C9626C">
        <w:trPr>
          <w:gridAfter w:val="2"/>
          <w:wAfter w:w="18" w:type="dxa"/>
          <w:trHeight w:val="52"/>
        </w:trPr>
        <w:tc>
          <w:tcPr>
            <w:tcW w:w="31" w:type="dxa"/>
            <w:shd w:val="clear" w:color="FFFFFF" w:fill="auto"/>
            <w:vAlign w:val="bottom"/>
          </w:tcPr>
          <w:p w14:paraId="0010007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8" w:type="dxa"/>
            <w:gridSpan w:val="2"/>
            <w:vMerge w:val="restart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14:paraId="00EEC4CE" w14:textId="77777777" w:rsidR="009572D1" w:rsidRPr="009C5647" w:rsidRDefault="009572D1" w:rsidP="00A326EE">
            <w:pPr>
              <w:jc w:val="center"/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b/>
                <w:sz w:val="23"/>
                <w:szCs w:val="23"/>
              </w:rPr>
              <w:t>№</w:t>
            </w:r>
          </w:p>
        </w:tc>
        <w:tc>
          <w:tcPr>
            <w:tcW w:w="5866" w:type="dxa"/>
            <w:gridSpan w:val="20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6300B1B5" w14:textId="77777777" w:rsidR="009572D1" w:rsidRPr="009C5647" w:rsidRDefault="009572D1" w:rsidP="00A326EE">
            <w:pPr>
              <w:jc w:val="center"/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b/>
                <w:sz w:val="23"/>
                <w:szCs w:val="23"/>
              </w:rPr>
              <w:t>Наименование работ, услуг</w:t>
            </w:r>
          </w:p>
        </w:tc>
        <w:tc>
          <w:tcPr>
            <w:tcW w:w="531" w:type="dxa"/>
            <w:gridSpan w:val="6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2CAE4DF4" w14:textId="77777777" w:rsidR="009572D1" w:rsidRPr="009C5647" w:rsidRDefault="009572D1" w:rsidP="00A326EE">
            <w:pPr>
              <w:jc w:val="center"/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b/>
                <w:sz w:val="23"/>
                <w:szCs w:val="23"/>
              </w:rPr>
              <w:t>Кол-во</w:t>
            </w:r>
          </w:p>
        </w:tc>
        <w:tc>
          <w:tcPr>
            <w:tcW w:w="340" w:type="dxa"/>
            <w:gridSpan w:val="4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35F166B4" w14:textId="77777777" w:rsidR="009572D1" w:rsidRPr="009C5647" w:rsidRDefault="009572D1" w:rsidP="00A326EE">
            <w:pPr>
              <w:jc w:val="center"/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b/>
                <w:sz w:val="23"/>
                <w:szCs w:val="23"/>
              </w:rPr>
              <w:t>Ед.</w:t>
            </w:r>
          </w:p>
        </w:tc>
        <w:tc>
          <w:tcPr>
            <w:tcW w:w="959" w:type="dxa"/>
            <w:gridSpan w:val="8"/>
            <w:vMerge w:val="restart"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08FDD1CC" w14:textId="77777777" w:rsidR="009572D1" w:rsidRPr="009C5647" w:rsidRDefault="009572D1" w:rsidP="00A326EE">
            <w:pPr>
              <w:jc w:val="center"/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b/>
                <w:sz w:val="23"/>
                <w:szCs w:val="23"/>
              </w:rPr>
              <w:t>Цена</w:t>
            </w:r>
          </w:p>
        </w:tc>
        <w:tc>
          <w:tcPr>
            <w:tcW w:w="966" w:type="dxa"/>
            <w:gridSpan w:val="8"/>
            <w:vMerge w:val="restart"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14:paraId="0C6640C0" w14:textId="77777777" w:rsidR="009572D1" w:rsidRPr="009C5647" w:rsidRDefault="009572D1" w:rsidP="00A326EE">
            <w:pPr>
              <w:jc w:val="center"/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b/>
                <w:sz w:val="23"/>
                <w:szCs w:val="23"/>
              </w:rPr>
              <w:t>Сумма</w:t>
            </w:r>
          </w:p>
        </w:tc>
      </w:tr>
      <w:tr w:rsidR="008E23D4" w:rsidRPr="009C5647" w14:paraId="69925DF9" w14:textId="77777777" w:rsidTr="00C9626C">
        <w:trPr>
          <w:gridAfter w:val="2"/>
          <w:wAfter w:w="18" w:type="dxa"/>
          <w:trHeight w:val="52"/>
        </w:trPr>
        <w:tc>
          <w:tcPr>
            <w:tcW w:w="31" w:type="dxa"/>
            <w:shd w:val="clear" w:color="FFFFFF" w:fill="auto"/>
            <w:vAlign w:val="bottom"/>
          </w:tcPr>
          <w:p w14:paraId="1B512FF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8" w:type="dxa"/>
            <w:gridSpan w:val="2"/>
            <w:vMerge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14:paraId="14AA9EDB" w14:textId="77777777" w:rsidR="009572D1" w:rsidRPr="009C5647" w:rsidRDefault="009572D1" w:rsidP="00A326EE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5866" w:type="dxa"/>
            <w:gridSpan w:val="20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709CF5E5" w14:textId="77777777" w:rsidR="009572D1" w:rsidRPr="009C5647" w:rsidRDefault="009572D1" w:rsidP="00A326EE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531" w:type="dxa"/>
            <w:gridSpan w:val="6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50925730" w14:textId="77777777" w:rsidR="009572D1" w:rsidRPr="009C5647" w:rsidRDefault="009572D1" w:rsidP="00A326EE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40" w:type="dxa"/>
            <w:gridSpan w:val="4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1927B62A" w14:textId="77777777" w:rsidR="009572D1" w:rsidRPr="009C5647" w:rsidRDefault="009572D1" w:rsidP="00A326EE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959" w:type="dxa"/>
            <w:gridSpan w:val="8"/>
            <w:vMerge/>
            <w:tcBorders>
              <w:top w:val="single" w:sz="10" w:space="0" w:color="auto"/>
              <w:left w:val="single" w:sz="5" w:space="0" w:color="auto"/>
            </w:tcBorders>
            <w:shd w:val="clear" w:color="FFFFFF" w:fill="auto"/>
            <w:vAlign w:val="center"/>
          </w:tcPr>
          <w:p w14:paraId="2384280D" w14:textId="77777777" w:rsidR="009572D1" w:rsidRPr="009C5647" w:rsidRDefault="009572D1" w:rsidP="00A326EE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966" w:type="dxa"/>
            <w:gridSpan w:val="8"/>
            <w:vMerge/>
            <w:tcBorders>
              <w:top w:val="single" w:sz="10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  <w:vAlign w:val="center"/>
          </w:tcPr>
          <w:p w14:paraId="20013671" w14:textId="77777777" w:rsidR="009572D1" w:rsidRPr="009C5647" w:rsidRDefault="009572D1" w:rsidP="00A326EE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</w:tr>
      <w:tr w:rsidR="008E23D4" w:rsidRPr="009C5647" w14:paraId="5751E56E" w14:textId="77777777" w:rsidTr="00C9626C">
        <w:trPr>
          <w:gridAfter w:val="2"/>
          <w:wAfter w:w="18" w:type="dxa"/>
          <w:trHeight w:val="52"/>
        </w:trPr>
        <w:tc>
          <w:tcPr>
            <w:tcW w:w="31" w:type="dxa"/>
            <w:shd w:val="clear" w:color="FFFFFF" w:fill="auto"/>
            <w:vAlign w:val="bottom"/>
          </w:tcPr>
          <w:p w14:paraId="2F2BF9E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8" w:type="dxa"/>
            <w:gridSpan w:val="2"/>
            <w:tcBorders>
              <w:top w:val="single" w:sz="5" w:space="0" w:color="auto"/>
              <w:left w:val="single" w:sz="10" w:space="0" w:color="auto"/>
            </w:tcBorders>
            <w:shd w:val="clear" w:color="FFFFFF" w:fill="auto"/>
          </w:tcPr>
          <w:p w14:paraId="451E70E7" w14:textId="77777777" w:rsidR="009572D1" w:rsidRPr="009C5647" w:rsidRDefault="009572D1" w:rsidP="00A326EE">
            <w:pPr>
              <w:jc w:val="center"/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sz w:val="23"/>
                <w:szCs w:val="23"/>
              </w:rPr>
              <w:t>1</w:t>
            </w:r>
          </w:p>
        </w:tc>
        <w:tc>
          <w:tcPr>
            <w:tcW w:w="5866" w:type="dxa"/>
            <w:gridSpan w:val="2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51FBEDED" w14:textId="68663905" w:rsidR="009572D1" w:rsidRPr="009C5647" w:rsidRDefault="009572D1" w:rsidP="00EC5EF6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531" w:type="dxa"/>
            <w:gridSpan w:val="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48E38C37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4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5C870221" w14:textId="15B80825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959" w:type="dxa"/>
            <w:gridSpan w:val="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</w:tcPr>
          <w:p w14:paraId="42699843" w14:textId="153F8AE0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966" w:type="dxa"/>
            <w:gridSpan w:val="8"/>
            <w:tcBorders>
              <w:top w:val="single" w:sz="5" w:space="0" w:color="auto"/>
              <w:left w:val="single" w:sz="5" w:space="0" w:color="auto"/>
              <w:right w:val="single" w:sz="10" w:space="0" w:color="auto"/>
            </w:tcBorders>
            <w:shd w:val="clear" w:color="FFFFFF" w:fill="auto"/>
          </w:tcPr>
          <w:p w14:paraId="680307DF" w14:textId="41BF7131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</w:tr>
      <w:tr w:rsidR="00C9626C" w:rsidRPr="009C5647" w14:paraId="0EB7C33B" w14:textId="77777777" w:rsidTr="00C9626C">
        <w:trPr>
          <w:gridAfter w:val="1"/>
          <w:wAfter w:w="6" w:type="dxa"/>
          <w:trHeight w:val="122"/>
        </w:trPr>
        <w:tc>
          <w:tcPr>
            <w:tcW w:w="31" w:type="dxa"/>
            <w:shd w:val="clear" w:color="FFFFFF" w:fill="auto"/>
            <w:vAlign w:val="bottom"/>
          </w:tcPr>
          <w:p w14:paraId="7BDB8A9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3061D18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52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33B0D55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79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21F4DFD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06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4A3B28C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9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A97F13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7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20DE18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3991353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2B30B3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79C147F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4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6F1CD0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55375B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6DD79DB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3CB0E3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1FEE050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9432F8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718386B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5DD4F70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4E1660E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17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4B9033B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84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761CDD5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4C64B8C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2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4F11D0D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7986599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5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3227F59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7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42062FF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26B362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7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660A4A9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5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33DB7DF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58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067B21D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6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3CCD79F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5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31CDACB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17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14:paraId="3A66A43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9572D1" w:rsidRPr="009C5647" w14:paraId="56ACEAD1" w14:textId="77777777" w:rsidTr="00C9626C">
        <w:trPr>
          <w:gridAfter w:val="2"/>
          <w:wAfter w:w="15" w:type="dxa"/>
          <w:trHeight w:val="52"/>
        </w:trPr>
        <w:tc>
          <w:tcPr>
            <w:tcW w:w="8058" w:type="dxa"/>
            <w:gridSpan w:val="41"/>
            <w:shd w:val="clear" w:color="FFFFFF" w:fill="auto"/>
          </w:tcPr>
          <w:p w14:paraId="3AC966B5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b/>
                <w:sz w:val="23"/>
                <w:szCs w:val="23"/>
              </w:rPr>
              <w:t>Итого:</w:t>
            </w:r>
          </w:p>
        </w:tc>
        <w:tc>
          <w:tcPr>
            <w:tcW w:w="966" w:type="dxa"/>
            <w:gridSpan w:val="8"/>
            <w:shd w:val="clear" w:color="FFFFFF" w:fill="auto"/>
          </w:tcPr>
          <w:p w14:paraId="5B75F10A" w14:textId="146255FE" w:rsidR="009572D1" w:rsidRPr="009C5647" w:rsidRDefault="009572D1" w:rsidP="00EC5EF6">
            <w:pPr>
              <w:jc w:val="right"/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b/>
                <w:sz w:val="23"/>
                <w:szCs w:val="23"/>
              </w:rPr>
              <w:t>______</w:t>
            </w:r>
          </w:p>
        </w:tc>
      </w:tr>
      <w:tr w:rsidR="009572D1" w:rsidRPr="009C5647" w14:paraId="7CA16FB8" w14:textId="77777777" w:rsidTr="00C9626C">
        <w:trPr>
          <w:gridAfter w:val="2"/>
          <w:wAfter w:w="15" w:type="dxa"/>
          <w:trHeight w:val="52"/>
        </w:trPr>
        <w:tc>
          <w:tcPr>
            <w:tcW w:w="8058" w:type="dxa"/>
            <w:gridSpan w:val="41"/>
            <w:shd w:val="clear" w:color="FFFFFF" w:fill="auto"/>
          </w:tcPr>
          <w:p w14:paraId="42B93A21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966" w:type="dxa"/>
            <w:gridSpan w:val="8"/>
            <w:shd w:val="clear" w:color="FFFFFF" w:fill="auto"/>
          </w:tcPr>
          <w:p w14:paraId="56F7D489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</w:tr>
      <w:tr w:rsidR="00C9626C" w:rsidRPr="009C5647" w14:paraId="11822886" w14:textId="77777777" w:rsidTr="00C9626C">
        <w:trPr>
          <w:gridAfter w:val="1"/>
          <w:wAfter w:w="6" w:type="dxa"/>
          <w:trHeight w:val="122"/>
        </w:trPr>
        <w:tc>
          <w:tcPr>
            <w:tcW w:w="31" w:type="dxa"/>
            <w:shd w:val="clear" w:color="FFFFFF" w:fill="auto"/>
            <w:vAlign w:val="bottom"/>
          </w:tcPr>
          <w:p w14:paraId="5847F1E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5" w:type="dxa"/>
            <w:shd w:val="clear" w:color="FFFFFF" w:fill="auto"/>
            <w:vAlign w:val="bottom"/>
          </w:tcPr>
          <w:p w14:paraId="5B1757A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52" w:type="dxa"/>
            <w:shd w:val="clear" w:color="FFFFFF" w:fill="auto"/>
            <w:vAlign w:val="bottom"/>
          </w:tcPr>
          <w:p w14:paraId="298B42E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79" w:type="dxa"/>
            <w:shd w:val="clear" w:color="FFFFFF" w:fill="auto"/>
            <w:vAlign w:val="bottom"/>
          </w:tcPr>
          <w:p w14:paraId="5E9203C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065" w:type="dxa"/>
            <w:shd w:val="clear" w:color="FFFFFF" w:fill="auto"/>
            <w:vAlign w:val="bottom"/>
          </w:tcPr>
          <w:p w14:paraId="22A72F0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9" w:type="dxa"/>
            <w:shd w:val="clear" w:color="FFFFFF" w:fill="auto"/>
            <w:vAlign w:val="bottom"/>
          </w:tcPr>
          <w:p w14:paraId="02C2E0B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7" w:type="dxa"/>
            <w:shd w:val="clear" w:color="FFFFFF" w:fill="auto"/>
            <w:vAlign w:val="bottom"/>
          </w:tcPr>
          <w:p w14:paraId="09331AB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6" w:type="dxa"/>
            <w:shd w:val="clear" w:color="FFFFFF" w:fill="auto"/>
            <w:vAlign w:val="bottom"/>
          </w:tcPr>
          <w:p w14:paraId="08953A6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5FEE29F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4ECBFDC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4" w:type="dxa"/>
            <w:shd w:val="clear" w:color="FFFFFF" w:fill="auto"/>
            <w:vAlign w:val="bottom"/>
          </w:tcPr>
          <w:p w14:paraId="02D2F46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71F7406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356F7F1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116BC96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6F1A872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67BEC97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1D44ABC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6E7EFCA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shd w:val="clear" w:color="FFFFFF" w:fill="auto"/>
            <w:vAlign w:val="bottom"/>
          </w:tcPr>
          <w:p w14:paraId="18AFB38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17" w:type="dxa"/>
            <w:gridSpan w:val="2"/>
            <w:shd w:val="clear" w:color="FFFFFF" w:fill="auto"/>
            <w:vAlign w:val="bottom"/>
          </w:tcPr>
          <w:p w14:paraId="27878E6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84" w:type="dxa"/>
            <w:gridSpan w:val="2"/>
            <w:shd w:val="clear" w:color="FFFFFF" w:fill="auto"/>
            <w:vAlign w:val="bottom"/>
          </w:tcPr>
          <w:p w14:paraId="166DB92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0A65544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2" w:type="dxa"/>
            <w:gridSpan w:val="2"/>
            <w:shd w:val="clear" w:color="FFFFFF" w:fill="auto"/>
            <w:vAlign w:val="bottom"/>
          </w:tcPr>
          <w:p w14:paraId="6C5E0CD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6F1F7C0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5" w:type="dxa"/>
            <w:gridSpan w:val="2"/>
            <w:shd w:val="clear" w:color="FFFFFF" w:fill="auto"/>
            <w:vAlign w:val="bottom"/>
          </w:tcPr>
          <w:p w14:paraId="25E6165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7" w:type="dxa"/>
            <w:gridSpan w:val="2"/>
            <w:shd w:val="clear" w:color="FFFFFF" w:fill="auto"/>
            <w:vAlign w:val="bottom"/>
          </w:tcPr>
          <w:p w14:paraId="06F42D4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shd w:val="clear" w:color="FFFFFF" w:fill="auto"/>
            <w:vAlign w:val="bottom"/>
          </w:tcPr>
          <w:p w14:paraId="6079A13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7" w:type="dxa"/>
            <w:gridSpan w:val="2"/>
            <w:shd w:val="clear" w:color="FFFFFF" w:fill="auto"/>
            <w:vAlign w:val="bottom"/>
          </w:tcPr>
          <w:p w14:paraId="352A52B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5" w:type="dxa"/>
            <w:gridSpan w:val="2"/>
            <w:shd w:val="clear" w:color="FFFFFF" w:fill="auto"/>
            <w:vAlign w:val="bottom"/>
          </w:tcPr>
          <w:p w14:paraId="33B4C00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58" w:type="dxa"/>
            <w:gridSpan w:val="2"/>
            <w:shd w:val="clear" w:color="FFFFFF" w:fill="auto"/>
            <w:vAlign w:val="bottom"/>
          </w:tcPr>
          <w:p w14:paraId="38379C3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6" w:type="dxa"/>
            <w:gridSpan w:val="2"/>
            <w:shd w:val="clear" w:color="FFFFFF" w:fill="auto"/>
            <w:vAlign w:val="bottom"/>
          </w:tcPr>
          <w:p w14:paraId="486FE0D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5" w:type="dxa"/>
            <w:gridSpan w:val="2"/>
            <w:shd w:val="clear" w:color="FFFFFF" w:fill="auto"/>
            <w:vAlign w:val="bottom"/>
          </w:tcPr>
          <w:p w14:paraId="071248B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17" w:type="dxa"/>
            <w:gridSpan w:val="2"/>
            <w:shd w:val="clear" w:color="FFFFFF" w:fill="auto"/>
            <w:vAlign w:val="bottom"/>
          </w:tcPr>
          <w:p w14:paraId="637B6FF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8E23D4" w:rsidRPr="009C5647" w14:paraId="258533E8" w14:textId="77777777" w:rsidTr="00C9626C">
        <w:trPr>
          <w:gridAfter w:val="2"/>
          <w:wAfter w:w="15" w:type="dxa"/>
          <w:trHeight w:val="52"/>
        </w:trPr>
        <w:tc>
          <w:tcPr>
            <w:tcW w:w="31" w:type="dxa"/>
            <w:shd w:val="clear" w:color="FFFFFF" w:fill="auto"/>
            <w:vAlign w:val="bottom"/>
          </w:tcPr>
          <w:p w14:paraId="49596A7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8993" w:type="dxa"/>
            <w:gridSpan w:val="48"/>
            <w:shd w:val="clear" w:color="FFFFFF" w:fill="auto"/>
            <w:vAlign w:val="bottom"/>
          </w:tcPr>
          <w:p w14:paraId="0655D2D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sz w:val="23"/>
                <w:szCs w:val="23"/>
              </w:rPr>
              <w:t xml:space="preserve">Всего оказано услуг 1, на сумму__________ </w:t>
            </w:r>
            <w:proofErr w:type="spellStart"/>
            <w:r w:rsidRPr="009C5647">
              <w:rPr>
                <w:rFonts w:ascii="Arial" w:hAnsi="Arial"/>
                <w:sz w:val="23"/>
                <w:szCs w:val="23"/>
              </w:rPr>
              <w:t>руб</w:t>
            </w:r>
            <w:proofErr w:type="spellEnd"/>
          </w:p>
        </w:tc>
      </w:tr>
      <w:tr w:rsidR="008E23D4" w:rsidRPr="009C5647" w14:paraId="2CE7E95F" w14:textId="77777777" w:rsidTr="00C9626C">
        <w:trPr>
          <w:gridAfter w:val="2"/>
          <w:wAfter w:w="15" w:type="dxa"/>
          <w:trHeight w:val="52"/>
        </w:trPr>
        <w:tc>
          <w:tcPr>
            <w:tcW w:w="31" w:type="dxa"/>
            <w:shd w:val="clear" w:color="FFFFFF" w:fill="auto"/>
            <w:vAlign w:val="bottom"/>
          </w:tcPr>
          <w:p w14:paraId="0225038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8776" w:type="dxa"/>
            <w:gridSpan w:val="46"/>
            <w:shd w:val="clear" w:color="FFFFFF" w:fill="auto"/>
          </w:tcPr>
          <w:p w14:paraId="610621D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b/>
                <w:sz w:val="23"/>
                <w:szCs w:val="23"/>
              </w:rPr>
              <w:t>_____________________________________ рублей __ копеек</w:t>
            </w:r>
          </w:p>
        </w:tc>
        <w:tc>
          <w:tcPr>
            <w:tcW w:w="217" w:type="dxa"/>
            <w:gridSpan w:val="2"/>
            <w:shd w:val="clear" w:color="FFFFFF" w:fill="auto"/>
            <w:vAlign w:val="bottom"/>
          </w:tcPr>
          <w:p w14:paraId="434E463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C9626C" w:rsidRPr="009C5647" w14:paraId="06DD6E80" w14:textId="77777777" w:rsidTr="00C9626C">
        <w:trPr>
          <w:gridAfter w:val="1"/>
          <w:wAfter w:w="6" w:type="dxa"/>
          <w:trHeight w:val="52"/>
        </w:trPr>
        <w:tc>
          <w:tcPr>
            <w:tcW w:w="31" w:type="dxa"/>
            <w:shd w:val="clear" w:color="FFFFFF" w:fill="auto"/>
            <w:vAlign w:val="bottom"/>
          </w:tcPr>
          <w:p w14:paraId="57F0A8F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5" w:type="dxa"/>
            <w:shd w:val="clear" w:color="FFFFFF" w:fill="auto"/>
            <w:vAlign w:val="bottom"/>
          </w:tcPr>
          <w:p w14:paraId="468FFD0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52" w:type="dxa"/>
            <w:shd w:val="clear" w:color="FFFFFF" w:fill="auto"/>
            <w:vAlign w:val="bottom"/>
          </w:tcPr>
          <w:p w14:paraId="1CEBC15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79" w:type="dxa"/>
            <w:shd w:val="clear" w:color="FFFFFF" w:fill="auto"/>
            <w:vAlign w:val="bottom"/>
          </w:tcPr>
          <w:p w14:paraId="1B6472A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065" w:type="dxa"/>
            <w:shd w:val="clear" w:color="FFFFFF" w:fill="auto"/>
            <w:vAlign w:val="bottom"/>
          </w:tcPr>
          <w:p w14:paraId="77905BC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9" w:type="dxa"/>
            <w:shd w:val="clear" w:color="FFFFFF" w:fill="auto"/>
            <w:vAlign w:val="bottom"/>
          </w:tcPr>
          <w:p w14:paraId="781D773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7" w:type="dxa"/>
            <w:shd w:val="clear" w:color="FFFFFF" w:fill="auto"/>
            <w:vAlign w:val="bottom"/>
          </w:tcPr>
          <w:p w14:paraId="1D748E4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6" w:type="dxa"/>
            <w:shd w:val="clear" w:color="FFFFFF" w:fill="auto"/>
            <w:vAlign w:val="bottom"/>
          </w:tcPr>
          <w:p w14:paraId="1B82B39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002FE55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487D493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4" w:type="dxa"/>
            <w:shd w:val="clear" w:color="FFFFFF" w:fill="auto"/>
            <w:vAlign w:val="bottom"/>
          </w:tcPr>
          <w:p w14:paraId="096F89D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17070B4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0448F31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7DA2B80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667BF73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3CC78B7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4E3F0F1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643255D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shd w:val="clear" w:color="FFFFFF" w:fill="auto"/>
            <w:vAlign w:val="bottom"/>
          </w:tcPr>
          <w:p w14:paraId="7A1428A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17" w:type="dxa"/>
            <w:gridSpan w:val="2"/>
            <w:shd w:val="clear" w:color="FFFFFF" w:fill="auto"/>
            <w:vAlign w:val="bottom"/>
          </w:tcPr>
          <w:p w14:paraId="726902D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84" w:type="dxa"/>
            <w:gridSpan w:val="2"/>
            <w:shd w:val="clear" w:color="FFFFFF" w:fill="auto"/>
            <w:vAlign w:val="bottom"/>
          </w:tcPr>
          <w:p w14:paraId="419F8A9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20938BA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2" w:type="dxa"/>
            <w:gridSpan w:val="2"/>
            <w:shd w:val="clear" w:color="FFFFFF" w:fill="auto"/>
            <w:vAlign w:val="bottom"/>
          </w:tcPr>
          <w:p w14:paraId="5761819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52B5B50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5" w:type="dxa"/>
            <w:gridSpan w:val="2"/>
            <w:shd w:val="clear" w:color="FFFFFF" w:fill="auto"/>
            <w:vAlign w:val="bottom"/>
          </w:tcPr>
          <w:p w14:paraId="1FEFB83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7" w:type="dxa"/>
            <w:gridSpan w:val="2"/>
            <w:shd w:val="clear" w:color="FFFFFF" w:fill="auto"/>
            <w:vAlign w:val="bottom"/>
          </w:tcPr>
          <w:p w14:paraId="4A7A356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shd w:val="clear" w:color="FFFFFF" w:fill="auto"/>
            <w:vAlign w:val="bottom"/>
          </w:tcPr>
          <w:p w14:paraId="4D5F5EB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7" w:type="dxa"/>
            <w:gridSpan w:val="2"/>
            <w:shd w:val="clear" w:color="FFFFFF" w:fill="auto"/>
            <w:vAlign w:val="bottom"/>
          </w:tcPr>
          <w:p w14:paraId="5EC1C2C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5" w:type="dxa"/>
            <w:gridSpan w:val="2"/>
            <w:shd w:val="clear" w:color="FFFFFF" w:fill="auto"/>
            <w:vAlign w:val="bottom"/>
          </w:tcPr>
          <w:p w14:paraId="4A5A823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58" w:type="dxa"/>
            <w:gridSpan w:val="2"/>
            <w:shd w:val="clear" w:color="FFFFFF" w:fill="auto"/>
            <w:vAlign w:val="bottom"/>
          </w:tcPr>
          <w:p w14:paraId="0D42791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6" w:type="dxa"/>
            <w:gridSpan w:val="2"/>
            <w:shd w:val="clear" w:color="FFFFFF" w:fill="auto"/>
            <w:vAlign w:val="bottom"/>
          </w:tcPr>
          <w:p w14:paraId="4A2BF33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5" w:type="dxa"/>
            <w:gridSpan w:val="2"/>
            <w:shd w:val="clear" w:color="FFFFFF" w:fill="auto"/>
            <w:vAlign w:val="bottom"/>
          </w:tcPr>
          <w:p w14:paraId="131D937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17" w:type="dxa"/>
            <w:gridSpan w:val="2"/>
            <w:shd w:val="clear" w:color="FFFFFF" w:fill="auto"/>
            <w:vAlign w:val="bottom"/>
          </w:tcPr>
          <w:p w14:paraId="70AF0EF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8E23D4" w:rsidRPr="009C5647" w14:paraId="04FD0F62" w14:textId="77777777" w:rsidTr="00C9626C">
        <w:trPr>
          <w:gridAfter w:val="2"/>
          <w:wAfter w:w="15" w:type="dxa"/>
          <w:trHeight w:val="52"/>
        </w:trPr>
        <w:tc>
          <w:tcPr>
            <w:tcW w:w="31" w:type="dxa"/>
            <w:shd w:val="clear" w:color="FFFFFF" w:fill="auto"/>
            <w:vAlign w:val="bottom"/>
          </w:tcPr>
          <w:p w14:paraId="77E4DF7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8993" w:type="dxa"/>
            <w:gridSpan w:val="48"/>
            <w:vMerge w:val="restart"/>
            <w:shd w:val="clear" w:color="FFFFFF" w:fill="auto"/>
            <w:vAlign w:val="bottom"/>
          </w:tcPr>
          <w:p w14:paraId="225DD690" w14:textId="77777777" w:rsidR="009572D1" w:rsidRPr="009C5647" w:rsidRDefault="009572D1" w:rsidP="00851021">
            <w:pPr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sz w:val="23"/>
                <w:szCs w:val="23"/>
              </w:rPr>
              <w:t xml:space="preserve">Вышеперечисленные услуги </w:t>
            </w:r>
            <w:r w:rsidR="004021F4" w:rsidRPr="009C5647">
              <w:rPr>
                <w:rFonts w:ascii="Arial" w:hAnsi="Arial"/>
                <w:sz w:val="23"/>
                <w:szCs w:val="23"/>
              </w:rPr>
              <w:t>оказаны</w:t>
            </w:r>
            <w:r w:rsidRPr="009C5647">
              <w:rPr>
                <w:rFonts w:ascii="Arial" w:hAnsi="Arial"/>
                <w:sz w:val="23"/>
                <w:szCs w:val="23"/>
              </w:rPr>
              <w:t xml:space="preserve"> </w:t>
            </w:r>
            <w:r w:rsidR="004021F4" w:rsidRPr="009C5647">
              <w:rPr>
                <w:rFonts w:ascii="Arial" w:hAnsi="Arial"/>
                <w:sz w:val="23"/>
                <w:szCs w:val="23"/>
              </w:rPr>
              <w:t>с «__» _______ 20__ по «__» _________ 20__</w:t>
            </w:r>
            <w:r w:rsidRPr="009C5647">
              <w:rPr>
                <w:rFonts w:ascii="Arial" w:hAnsi="Arial"/>
                <w:sz w:val="23"/>
                <w:szCs w:val="23"/>
              </w:rPr>
              <w:t>. Заказчик претензий по объему, качеству и срокам оказания услуг не имеет.</w:t>
            </w:r>
          </w:p>
        </w:tc>
      </w:tr>
      <w:tr w:rsidR="008E23D4" w:rsidRPr="009C5647" w14:paraId="7F4A4292" w14:textId="77777777" w:rsidTr="00C9626C">
        <w:trPr>
          <w:gridAfter w:val="2"/>
          <w:wAfter w:w="15" w:type="dxa"/>
          <w:trHeight w:val="249"/>
        </w:trPr>
        <w:tc>
          <w:tcPr>
            <w:tcW w:w="31" w:type="dxa"/>
            <w:shd w:val="clear" w:color="FFFFFF" w:fill="auto"/>
            <w:vAlign w:val="bottom"/>
          </w:tcPr>
          <w:p w14:paraId="7B43D77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8993" w:type="dxa"/>
            <w:gridSpan w:val="48"/>
            <w:vMerge/>
            <w:shd w:val="clear" w:color="FFFFFF" w:fill="auto"/>
            <w:vAlign w:val="bottom"/>
          </w:tcPr>
          <w:p w14:paraId="74AF2C7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C9626C" w:rsidRPr="009C5647" w14:paraId="1AE0C029" w14:textId="77777777" w:rsidTr="00C9626C">
        <w:trPr>
          <w:gridAfter w:val="1"/>
          <w:wAfter w:w="6" w:type="dxa"/>
          <w:trHeight w:val="122"/>
        </w:trPr>
        <w:tc>
          <w:tcPr>
            <w:tcW w:w="31" w:type="dxa"/>
            <w:shd w:val="clear" w:color="FFFFFF" w:fill="auto"/>
            <w:vAlign w:val="bottom"/>
          </w:tcPr>
          <w:p w14:paraId="5EE8DDC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269166E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52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332466B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79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1685049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06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080E291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9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224A2F9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7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1310997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7EDC030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596D287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4BB6400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4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29C46FB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6FFDB6E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735DF74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76E476A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35A9858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4373FB7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5383986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7A7B089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5D04E91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17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206ECA3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84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5551201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2448BFF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2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15FA182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367CDEA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6F7610F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7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1F74E5D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62A1249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7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5B04BDD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5FF4DCC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58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4FC6335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6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01ACEFF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5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627EC2A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17" w:type="dxa"/>
            <w:gridSpan w:val="2"/>
            <w:tcBorders>
              <w:bottom w:val="single" w:sz="10" w:space="0" w:color="auto"/>
            </w:tcBorders>
            <w:shd w:val="clear" w:color="FFFFFF" w:fill="auto"/>
            <w:vAlign w:val="bottom"/>
          </w:tcPr>
          <w:p w14:paraId="33FD638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C9626C" w:rsidRPr="009C5647" w14:paraId="36F7AB6F" w14:textId="77777777" w:rsidTr="00C9626C">
        <w:trPr>
          <w:gridAfter w:val="1"/>
          <w:wAfter w:w="6" w:type="dxa"/>
          <w:trHeight w:val="52"/>
        </w:trPr>
        <w:tc>
          <w:tcPr>
            <w:tcW w:w="31" w:type="dxa"/>
            <w:shd w:val="clear" w:color="FFFFFF" w:fill="auto"/>
            <w:vAlign w:val="bottom"/>
          </w:tcPr>
          <w:p w14:paraId="3B38B79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5" w:type="dxa"/>
            <w:shd w:val="clear" w:color="FFFFFF" w:fill="auto"/>
            <w:vAlign w:val="bottom"/>
          </w:tcPr>
          <w:p w14:paraId="09E8F04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52" w:type="dxa"/>
            <w:shd w:val="clear" w:color="FFFFFF" w:fill="auto"/>
            <w:vAlign w:val="bottom"/>
          </w:tcPr>
          <w:p w14:paraId="4855CED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79" w:type="dxa"/>
            <w:shd w:val="clear" w:color="FFFFFF" w:fill="auto"/>
            <w:vAlign w:val="bottom"/>
          </w:tcPr>
          <w:p w14:paraId="1EEE120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065" w:type="dxa"/>
            <w:shd w:val="clear" w:color="FFFFFF" w:fill="auto"/>
            <w:vAlign w:val="bottom"/>
          </w:tcPr>
          <w:p w14:paraId="2E35BE2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9" w:type="dxa"/>
            <w:shd w:val="clear" w:color="FFFFFF" w:fill="auto"/>
            <w:vAlign w:val="bottom"/>
          </w:tcPr>
          <w:p w14:paraId="5ECBC4F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7" w:type="dxa"/>
            <w:shd w:val="clear" w:color="FFFFFF" w:fill="auto"/>
            <w:vAlign w:val="bottom"/>
          </w:tcPr>
          <w:p w14:paraId="4A4F19E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6" w:type="dxa"/>
            <w:shd w:val="clear" w:color="FFFFFF" w:fill="auto"/>
            <w:vAlign w:val="bottom"/>
          </w:tcPr>
          <w:p w14:paraId="57A2AB2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168C11D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shd w:val="clear" w:color="FFFFFF" w:fill="auto"/>
            <w:vAlign w:val="bottom"/>
          </w:tcPr>
          <w:p w14:paraId="1696355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4" w:type="dxa"/>
            <w:shd w:val="clear" w:color="FFFFFF" w:fill="auto"/>
            <w:vAlign w:val="bottom"/>
          </w:tcPr>
          <w:p w14:paraId="1B87F25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4969AB6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75E0A10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shd w:val="clear" w:color="FFFFFF" w:fill="auto"/>
            <w:vAlign w:val="bottom"/>
          </w:tcPr>
          <w:p w14:paraId="458E358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7BA8477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shd w:val="clear" w:color="FFFFFF" w:fill="auto"/>
            <w:vAlign w:val="bottom"/>
          </w:tcPr>
          <w:p w14:paraId="01CBA99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7D366A7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2B9F11D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shd w:val="clear" w:color="FFFFFF" w:fill="auto"/>
            <w:vAlign w:val="bottom"/>
          </w:tcPr>
          <w:p w14:paraId="107BBE3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17" w:type="dxa"/>
            <w:gridSpan w:val="2"/>
            <w:shd w:val="clear" w:color="FFFFFF" w:fill="auto"/>
            <w:vAlign w:val="bottom"/>
          </w:tcPr>
          <w:p w14:paraId="763D39C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84" w:type="dxa"/>
            <w:gridSpan w:val="2"/>
            <w:shd w:val="clear" w:color="FFFFFF" w:fill="auto"/>
            <w:vAlign w:val="bottom"/>
          </w:tcPr>
          <w:p w14:paraId="25DE02B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511B4A0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2" w:type="dxa"/>
            <w:gridSpan w:val="2"/>
            <w:shd w:val="clear" w:color="FFFFFF" w:fill="auto"/>
            <w:vAlign w:val="bottom"/>
          </w:tcPr>
          <w:p w14:paraId="1EF49C3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shd w:val="clear" w:color="FFFFFF" w:fill="auto"/>
            <w:vAlign w:val="bottom"/>
          </w:tcPr>
          <w:p w14:paraId="29195BA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5" w:type="dxa"/>
            <w:gridSpan w:val="2"/>
            <w:shd w:val="clear" w:color="FFFFFF" w:fill="auto"/>
            <w:vAlign w:val="bottom"/>
          </w:tcPr>
          <w:p w14:paraId="4CDE94B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7" w:type="dxa"/>
            <w:gridSpan w:val="2"/>
            <w:shd w:val="clear" w:color="FFFFFF" w:fill="auto"/>
            <w:vAlign w:val="bottom"/>
          </w:tcPr>
          <w:p w14:paraId="11FC62B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shd w:val="clear" w:color="FFFFFF" w:fill="auto"/>
            <w:vAlign w:val="bottom"/>
          </w:tcPr>
          <w:p w14:paraId="1A64A4D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7" w:type="dxa"/>
            <w:gridSpan w:val="2"/>
            <w:shd w:val="clear" w:color="FFFFFF" w:fill="auto"/>
            <w:vAlign w:val="bottom"/>
          </w:tcPr>
          <w:p w14:paraId="2215483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5" w:type="dxa"/>
            <w:gridSpan w:val="2"/>
            <w:shd w:val="clear" w:color="FFFFFF" w:fill="auto"/>
            <w:vAlign w:val="bottom"/>
          </w:tcPr>
          <w:p w14:paraId="25812E7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58" w:type="dxa"/>
            <w:gridSpan w:val="2"/>
            <w:shd w:val="clear" w:color="FFFFFF" w:fill="auto"/>
            <w:vAlign w:val="bottom"/>
          </w:tcPr>
          <w:p w14:paraId="67E0710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6" w:type="dxa"/>
            <w:gridSpan w:val="2"/>
            <w:shd w:val="clear" w:color="FFFFFF" w:fill="auto"/>
            <w:vAlign w:val="bottom"/>
          </w:tcPr>
          <w:p w14:paraId="285E208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5" w:type="dxa"/>
            <w:gridSpan w:val="2"/>
            <w:shd w:val="clear" w:color="FFFFFF" w:fill="auto"/>
            <w:vAlign w:val="bottom"/>
          </w:tcPr>
          <w:p w14:paraId="3E12608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17" w:type="dxa"/>
            <w:gridSpan w:val="2"/>
            <w:shd w:val="clear" w:color="FFFFFF" w:fill="auto"/>
            <w:vAlign w:val="bottom"/>
          </w:tcPr>
          <w:p w14:paraId="620D656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C9626C" w:rsidRPr="009C5647" w14:paraId="57955063" w14:textId="77777777" w:rsidTr="00C9626C">
        <w:trPr>
          <w:trHeight w:val="52"/>
        </w:trPr>
        <w:tc>
          <w:tcPr>
            <w:tcW w:w="31" w:type="dxa"/>
            <w:shd w:val="clear" w:color="FFFFFF" w:fill="auto"/>
            <w:vAlign w:val="bottom"/>
          </w:tcPr>
          <w:p w14:paraId="56788FB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72" w:type="dxa"/>
            <w:gridSpan w:val="4"/>
            <w:shd w:val="clear" w:color="FFFFFF" w:fill="auto"/>
            <w:vAlign w:val="bottom"/>
          </w:tcPr>
          <w:p w14:paraId="6A2D9FB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b/>
                <w:sz w:val="23"/>
                <w:szCs w:val="23"/>
              </w:rPr>
              <w:t>Исполнитель</w:t>
            </w:r>
          </w:p>
        </w:tc>
        <w:tc>
          <w:tcPr>
            <w:tcW w:w="19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73551993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7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22C32466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6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3582A9B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8675612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F5DE19C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4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FA4D4D2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1854A25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17A165A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3B85B48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29291CD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BF04B99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2C911C8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560028C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shd w:val="clear" w:color="FFFFFF" w:fill="auto"/>
            <w:vAlign w:val="bottom"/>
          </w:tcPr>
          <w:p w14:paraId="5F28596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17" w:type="dxa"/>
            <w:gridSpan w:val="2"/>
            <w:shd w:val="clear" w:color="FFFFFF" w:fill="auto"/>
            <w:vAlign w:val="bottom"/>
          </w:tcPr>
          <w:p w14:paraId="29FB278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798" w:type="dxa"/>
            <w:gridSpan w:val="27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23282EB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  <w:r w:rsidRPr="009C5647">
              <w:rPr>
                <w:rFonts w:ascii="Arial" w:hAnsi="Arial"/>
                <w:b/>
                <w:sz w:val="23"/>
                <w:szCs w:val="23"/>
              </w:rPr>
              <w:t>Заказчик</w:t>
            </w:r>
          </w:p>
        </w:tc>
      </w:tr>
      <w:tr w:rsidR="00C9626C" w:rsidRPr="009C5647" w14:paraId="02FD6015" w14:textId="77777777" w:rsidTr="00C9626C">
        <w:trPr>
          <w:gridAfter w:val="2"/>
          <w:wAfter w:w="22" w:type="dxa"/>
          <w:trHeight w:val="459"/>
        </w:trPr>
        <w:tc>
          <w:tcPr>
            <w:tcW w:w="31" w:type="dxa"/>
            <w:shd w:val="clear" w:color="FFFFFF" w:fill="auto"/>
            <w:vAlign w:val="bottom"/>
          </w:tcPr>
          <w:p w14:paraId="1639D65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5235" w:type="dxa"/>
            <w:gridSpan w:val="16"/>
            <w:shd w:val="clear" w:color="FFFFFF" w:fill="auto"/>
            <w:vAlign w:val="bottom"/>
          </w:tcPr>
          <w:p w14:paraId="43E14C9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  <w:p w14:paraId="3543BCB5" w14:textId="77777777" w:rsidR="006B03DA" w:rsidRPr="009C5647" w:rsidRDefault="006B03DA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02AB37A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shd w:val="clear" w:color="FFFFFF" w:fill="auto"/>
            <w:vAlign w:val="bottom"/>
          </w:tcPr>
          <w:p w14:paraId="7D8301F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17" w:type="dxa"/>
            <w:gridSpan w:val="2"/>
            <w:shd w:val="clear" w:color="FFFFFF" w:fill="auto"/>
            <w:vAlign w:val="bottom"/>
          </w:tcPr>
          <w:p w14:paraId="25EE798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84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8BA28D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28BE457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2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267B629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6680E59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5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79F56D7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7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7750EE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0C96EE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7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AAFD26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5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628A93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58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0F17CD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6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B4F7C0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5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7356FC2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17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6B14408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C9626C" w:rsidRPr="009C5647" w14:paraId="59DC6EB1" w14:textId="77777777" w:rsidTr="00C9626C">
        <w:trPr>
          <w:gridAfter w:val="1"/>
          <w:wAfter w:w="6" w:type="dxa"/>
          <w:trHeight w:val="327"/>
        </w:trPr>
        <w:tc>
          <w:tcPr>
            <w:tcW w:w="31" w:type="dxa"/>
            <w:shd w:val="clear" w:color="FFFFFF" w:fill="auto"/>
            <w:vAlign w:val="bottom"/>
          </w:tcPr>
          <w:p w14:paraId="4D5BA6A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5015F24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52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74FD27F8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79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2EF3578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06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4872527A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9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64D2EA22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7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A6D1610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6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15F41305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4F8A6AED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5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C34E436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4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6423A47C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466A2414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70F6F6D8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3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4D68A5AB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42A86BDC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2" w:type="dxa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523EAF7D" w14:textId="77777777" w:rsidR="009572D1" w:rsidRPr="009C5647" w:rsidRDefault="009572D1" w:rsidP="00A326EE">
            <w:pPr>
              <w:jc w:val="right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49DF1CB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0F5D44D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shd w:val="clear" w:color="FFFFFF" w:fill="auto"/>
            <w:vAlign w:val="bottom"/>
          </w:tcPr>
          <w:p w14:paraId="0826B3F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17" w:type="dxa"/>
            <w:gridSpan w:val="2"/>
            <w:shd w:val="clear" w:color="FFFFFF" w:fill="auto"/>
            <w:vAlign w:val="bottom"/>
          </w:tcPr>
          <w:p w14:paraId="4FD2C5A0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84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63F45C1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307EF8A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2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12165EB6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7F3C347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5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43B6D7C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7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5881FAC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0D7EE20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7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57B163A2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5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4B480FD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58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2693E08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6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121A655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5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19AE14C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17" w:type="dxa"/>
            <w:gridSpan w:val="2"/>
            <w:tcBorders>
              <w:bottom w:val="single" w:sz="5" w:space="0" w:color="auto"/>
            </w:tcBorders>
            <w:shd w:val="clear" w:color="FFFFFF" w:fill="auto"/>
            <w:vAlign w:val="bottom"/>
          </w:tcPr>
          <w:p w14:paraId="465F8775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  <w:tr w:rsidR="00C9626C" w:rsidRPr="009C5647" w14:paraId="4B89F8C6" w14:textId="77777777" w:rsidTr="00C9626C">
        <w:trPr>
          <w:gridAfter w:val="2"/>
          <w:wAfter w:w="22" w:type="dxa"/>
          <w:trHeight w:val="236"/>
        </w:trPr>
        <w:tc>
          <w:tcPr>
            <w:tcW w:w="31" w:type="dxa"/>
            <w:shd w:val="clear" w:color="FFFFFF" w:fill="auto"/>
            <w:vAlign w:val="bottom"/>
          </w:tcPr>
          <w:p w14:paraId="788F584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5235" w:type="dxa"/>
            <w:gridSpan w:val="16"/>
            <w:shd w:val="clear" w:color="FFFFFF" w:fill="auto"/>
            <w:vAlign w:val="bottom"/>
          </w:tcPr>
          <w:p w14:paraId="2E3BD100" w14:textId="77777777" w:rsidR="009572D1" w:rsidRPr="009C5647" w:rsidRDefault="009572D1" w:rsidP="00A326EE">
            <w:pPr>
              <w:jc w:val="center"/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1" w:type="dxa"/>
            <w:gridSpan w:val="2"/>
            <w:shd w:val="clear" w:color="FFFFFF" w:fill="auto"/>
            <w:vAlign w:val="bottom"/>
          </w:tcPr>
          <w:p w14:paraId="47CDC20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20" w:type="dxa"/>
            <w:gridSpan w:val="2"/>
            <w:shd w:val="clear" w:color="FFFFFF" w:fill="auto"/>
            <w:vAlign w:val="bottom"/>
          </w:tcPr>
          <w:p w14:paraId="3B9A000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317" w:type="dxa"/>
            <w:gridSpan w:val="2"/>
            <w:shd w:val="clear" w:color="FFFFFF" w:fill="auto"/>
            <w:vAlign w:val="bottom"/>
          </w:tcPr>
          <w:p w14:paraId="1E00EDAF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84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24AB08D3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07E4D9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2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874340A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74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CFD195B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165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54C29AF7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7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8BFC694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9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031F53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7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1799ADA1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35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7DA6C11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58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014B9CFC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6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4CD2299E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45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35936379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  <w:tc>
          <w:tcPr>
            <w:tcW w:w="217" w:type="dxa"/>
            <w:gridSpan w:val="2"/>
            <w:tcBorders>
              <w:bottom w:val="none" w:sz="5" w:space="0" w:color="auto"/>
            </w:tcBorders>
            <w:shd w:val="clear" w:color="FFFFFF" w:fill="auto"/>
            <w:vAlign w:val="bottom"/>
          </w:tcPr>
          <w:p w14:paraId="725BEC6D" w14:textId="77777777" w:rsidR="009572D1" w:rsidRPr="009C5647" w:rsidRDefault="009572D1" w:rsidP="00A326EE">
            <w:pPr>
              <w:rPr>
                <w:rFonts w:ascii="Arial" w:hAnsi="Arial"/>
                <w:sz w:val="23"/>
                <w:szCs w:val="23"/>
              </w:rPr>
            </w:pPr>
          </w:p>
        </w:tc>
      </w:tr>
    </w:tbl>
    <w:p w14:paraId="0719A26B" w14:textId="77777777" w:rsidR="005035BA" w:rsidRPr="009C5647" w:rsidRDefault="005035BA" w:rsidP="00C9626C">
      <w:pPr>
        <w:pStyle w:val="a4"/>
        <w:jc w:val="left"/>
        <w:rPr>
          <w:sz w:val="23"/>
          <w:szCs w:val="23"/>
        </w:rPr>
        <w:sectPr w:rsidR="005035BA" w:rsidRPr="009C5647" w:rsidSect="008E23D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D789837" w14:textId="77777777" w:rsidR="005035BA" w:rsidRPr="009C5647" w:rsidRDefault="005035BA" w:rsidP="005035BA">
      <w:pPr>
        <w:ind w:left="9639"/>
        <w:rPr>
          <w:rFonts w:eastAsia="Calibri"/>
          <w:sz w:val="23"/>
          <w:szCs w:val="23"/>
          <w:lang w:eastAsia="en-US"/>
        </w:rPr>
      </w:pPr>
      <w:r w:rsidRPr="009C5647">
        <w:rPr>
          <w:rFonts w:eastAsia="Calibri"/>
          <w:sz w:val="23"/>
          <w:szCs w:val="23"/>
          <w:lang w:eastAsia="en-US"/>
        </w:rPr>
        <w:lastRenderedPageBreak/>
        <w:t xml:space="preserve">Приложение № 3 </w:t>
      </w:r>
    </w:p>
    <w:p w14:paraId="167482C6" w14:textId="77777777" w:rsidR="005035BA" w:rsidRPr="009C5647" w:rsidRDefault="005035BA" w:rsidP="005035BA">
      <w:pPr>
        <w:ind w:left="9639"/>
        <w:rPr>
          <w:rFonts w:eastAsia="Calibri"/>
          <w:sz w:val="23"/>
          <w:szCs w:val="23"/>
          <w:lang w:eastAsia="en-US"/>
        </w:rPr>
      </w:pPr>
      <w:r w:rsidRPr="009C5647">
        <w:rPr>
          <w:rFonts w:eastAsia="Calibri"/>
          <w:sz w:val="23"/>
          <w:szCs w:val="23"/>
          <w:lang w:eastAsia="en-US"/>
        </w:rPr>
        <w:t>к Договору на оказание услуг</w:t>
      </w:r>
    </w:p>
    <w:p w14:paraId="0EC9A519" w14:textId="77777777" w:rsidR="005035BA" w:rsidRPr="009C5647" w:rsidRDefault="005035BA" w:rsidP="005035BA">
      <w:pPr>
        <w:ind w:left="9639"/>
        <w:rPr>
          <w:rFonts w:eastAsia="Calibri"/>
          <w:sz w:val="23"/>
          <w:szCs w:val="23"/>
          <w:lang w:eastAsia="en-US"/>
        </w:rPr>
      </w:pPr>
      <w:r w:rsidRPr="009C5647">
        <w:rPr>
          <w:rFonts w:eastAsia="Calibri"/>
          <w:sz w:val="23"/>
          <w:szCs w:val="23"/>
          <w:lang w:eastAsia="en-US"/>
        </w:rPr>
        <w:t>№ ____</w:t>
      </w:r>
      <w:r w:rsidR="009B0F3C" w:rsidRPr="009C5647">
        <w:rPr>
          <w:rFonts w:eastAsia="Calibri"/>
          <w:sz w:val="23"/>
          <w:szCs w:val="23"/>
          <w:lang w:eastAsia="en-US"/>
        </w:rPr>
        <w:t>___</w:t>
      </w:r>
      <w:r w:rsidRPr="009C5647">
        <w:rPr>
          <w:rFonts w:eastAsia="Calibri"/>
          <w:sz w:val="23"/>
          <w:szCs w:val="23"/>
          <w:lang w:eastAsia="en-US"/>
        </w:rPr>
        <w:t>_________ от «___» _______ 20 __ г.</w:t>
      </w:r>
    </w:p>
    <w:p w14:paraId="68CF6847" w14:textId="77777777" w:rsidR="005035BA" w:rsidRPr="009C5647" w:rsidRDefault="005035BA" w:rsidP="005035B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  <w:rPr>
          <w:sz w:val="23"/>
          <w:szCs w:val="23"/>
        </w:rPr>
      </w:pPr>
    </w:p>
    <w:p w14:paraId="77E04E78" w14:textId="77777777" w:rsidR="00AE2A3F" w:rsidRPr="009C5647" w:rsidRDefault="005035BA" w:rsidP="00EC5EF6">
      <w:pPr>
        <w:keepNext/>
        <w:tabs>
          <w:tab w:val="left" w:pos="708"/>
        </w:tabs>
        <w:jc w:val="center"/>
        <w:outlineLvl w:val="0"/>
        <w:rPr>
          <w:b/>
          <w:bCs/>
          <w:sz w:val="23"/>
          <w:szCs w:val="23"/>
        </w:rPr>
      </w:pPr>
      <w:r w:rsidRPr="009C5647">
        <w:rPr>
          <w:b/>
          <w:bCs/>
          <w:sz w:val="23"/>
          <w:szCs w:val="23"/>
        </w:rPr>
        <w:t>Формат предоставления информации утверждаем:</w:t>
      </w:r>
    </w:p>
    <w:tbl>
      <w:tblPr>
        <w:tblW w:w="9889" w:type="dxa"/>
        <w:jc w:val="center"/>
        <w:tblLayout w:type="fixed"/>
        <w:tblLook w:val="01E0" w:firstRow="1" w:lastRow="1" w:firstColumn="1" w:lastColumn="1" w:noHBand="0" w:noVBand="0"/>
      </w:tblPr>
      <w:tblGrid>
        <w:gridCol w:w="4945"/>
        <w:gridCol w:w="4944"/>
      </w:tblGrid>
      <w:tr w:rsidR="005035BA" w:rsidRPr="009C5647" w14:paraId="37E92ED4" w14:textId="77777777" w:rsidTr="005035BA">
        <w:trPr>
          <w:jc w:val="center"/>
        </w:trPr>
        <w:tc>
          <w:tcPr>
            <w:tcW w:w="4945" w:type="dxa"/>
          </w:tcPr>
          <w:p w14:paraId="732F5A43" w14:textId="77777777" w:rsidR="005035BA" w:rsidRPr="009C5647" w:rsidRDefault="005035BA" w:rsidP="00A326EE">
            <w:pPr>
              <w:jc w:val="center"/>
              <w:rPr>
                <w:sz w:val="23"/>
                <w:szCs w:val="23"/>
              </w:rPr>
            </w:pPr>
            <w:r w:rsidRPr="009C5647">
              <w:rPr>
                <w:b/>
                <w:sz w:val="23"/>
                <w:szCs w:val="23"/>
              </w:rPr>
              <w:t>От ЗАКАЗЧИКА:</w:t>
            </w:r>
          </w:p>
          <w:p w14:paraId="7AA6A22A" w14:textId="77777777" w:rsidR="005035BA" w:rsidRPr="009C5647" w:rsidRDefault="005035BA" w:rsidP="00A326EE">
            <w:pPr>
              <w:jc w:val="center"/>
              <w:rPr>
                <w:sz w:val="23"/>
                <w:szCs w:val="23"/>
              </w:rPr>
            </w:pPr>
          </w:p>
          <w:p w14:paraId="4105BC61" w14:textId="77777777" w:rsidR="00844AB6" w:rsidRPr="00EF74B1" w:rsidRDefault="00844AB6" w:rsidP="00844AB6">
            <w:pPr>
              <w:rPr>
                <w:bCs/>
                <w:kern w:val="28"/>
              </w:rPr>
            </w:pPr>
            <w:r w:rsidRPr="00EF74B1">
              <w:rPr>
                <w:bCs/>
                <w:kern w:val="28"/>
              </w:rPr>
              <w:t xml:space="preserve">Заместитель генерального директора </w:t>
            </w:r>
          </w:p>
          <w:p w14:paraId="1418AB09" w14:textId="77777777" w:rsidR="00844AB6" w:rsidRPr="00EF74B1" w:rsidRDefault="00844AB6" w:rsidP="00844AB6">
            <w:pPr>
              <w:rPr>
                <w:bCs/>
                <w:kern w:val="28"/>
              </w:rPr>
            </w:pPr>
            <w:r w:rsidRPr="00EF74B1">
              <w:rPr>
                <w:bCs/>
                <w:kern w:val="28"/>
              </w:rPr>
              <w:t xml:space="preserve">по организационным вопросам </w:t>
            </w:r>
          </w:p>
          <w:p w14:paraId="11662AED" w14:textId="77777777" w:rsidR="00844AB6" w:rsidRDefault="00844AB6" w:rsidP="00844AB6">
            <w:pPr>
              <w:rPr>
                <w:bCs/>
                <w:kern w:val="28"/>
              </w:rPr>
            </w:pPr>
            <w:r w:rsidRPr="00EF74B1">
              <w:rPr>
                <w:bCs/>
                <w:kern w:val="28"/>
              </w:rPr>
              <w:t xml:space="preserve">ПАО «Россети Центр» </w:t>
            </w:r>
          </w:p>
          <w:p w14:paraId="1789717C" w14:textId="77777777" w:rsidR="00844AB6" w:rsidRPr="00EF74B1" w:rsidRDefault="00844AB6" w:rsidP="00844AB6">
            <w:pPr>
              <w:rPr>
                <w:sz w:val="28"/>
              </w:rPr>
            </w:pPr>
          </w:p>
          <w:p w14:paraId="0ED35C0B" w14:textId="1DCD23F8" w:rsidR="00844AB6" w:rsidRPr="00EF74B1" w:rsidRDefault="00844AB6" w:rsidP="00844AB6">
            <w:pPr>
              <w:rPr>
                <w:sz w:val="28"/>
              </w:rPr>
            </w:pPr>
            <w:r w:rsidRPr="00EF74B1">
              <w:t>Егорычев А.В.</w:t>
            </w:r>
            <w:r>
              <w:rPr>
                <w:sz w:val="28"/>
              </w:rPr>
              <w:t>_________________</w:t>
            </w:r>
          </w:p>
          <w:p w14:paraId="5D7EDC19" w14:textId="77777777" w:rsidR="00844AB6" w:rsidRPr="006D539A" w:rsidRDefault="00844AB6" w:rsidP="00844AB6"/>
          <w:p w14:paraId="66CE9D92" w14:textId="77777777" w:rsidR="00844AB6" w:rsidRDefault="00844AB6" w:rsidP="00844AB6">
            <w:r>
              <w:t xml:space="preserve"> </w:t>
            </w:r>
            <w:r w:rsidRPr="006D539A">
              <w:t xml:space="preserve">«_____» ________________20__г.  </w:t>
            </w:r>
          </w:p>
          <w:p w14:paraId="1F7FD8DC" w14:textId="77777777" w:rsidR="00844AB6" w:rsidRPr="006D539A" w:rsidRDefault="00844AB6" w:rsidP="00844AB6">
            <w:r w:rsidRPr="00824E30">
              <w:t xml:space="preserve">М.П.  </w:t>
            </w:r>
          </w:p>
          <w:p w14:paraId="4AFF7DEF" w14:textId="367FF197" w:rsidR="005035BA" w:rsidRPr="009C5647" w:rsidRDefault="005035BA" w:rsidP="00A326EE">
            <w:pPr>
              <w:ind w:firstLine="6"/>
              <w:jc w:val="center"/>
              <w:rPr>
                <w:sz w:val="23"/>
                <w:szCs w:val="23"/>
              </w:rPr>
            </w:pPr>
          </w:p>
        </w:tc>
        <w:tc>
          <w:tcPr>
            <w:tcW w:w="4944" w:type="dxa"/>
          </w:tcPr>
          <w:p w14:paraId="468F1982" w14:textId="77777777" w:rsidR="005035BA" w:rsidRPr="009C5647" w:rsidRDefault="005035BA" w:rsidP="00A326EE">
            <w:pPr>
              <w:jc w:val="center"/>
              <w:rPr>
                <w:b/>
                <w:sz w:val="23"/>
                <w:szCs w:val="23"/>
              </w:rPr>
            </w:pPr>
            <w:r w:rsidRPr="009C5647">
              <w:rPr>
                <w:b/>
                <w:sz w:val="23"/>
                <w:szCs w:val="23"/>
              </w:rPr>
              <w:t>От ИСПОЛНИТЕЛЯ</w:t>
            </w:r>
          </w:p>
          <w:p w14:paraId="7AD26857" w14:textId="77777777" w:rsidR="005035BA" w:rsidRPr="009C5647" w:rsidRDefault="005035BA" w:rsidP="00A326EE">
            <w:pPr>
              <w:rPr>
                <w:sz w:val="23"/>
                <w:szCs w:val="23"/>
              </w:rPr>
            </w:pPr>
          </w:p>
          <w:p w14:paraId="2E0CB0D9" w14:textId="433CCBB3" w:rsidR="005035BA" w:rsidRPr="009C5647" w:rsidRDefault="005035BA" w:rsidP="00A326EE">
            <w:pPr>
              <w:ind w:firstLine="6"/>
              <w:rPr>
                <w:sz w:val="23"/>
                <w:szCs w:val="23"/>
              </w:rPr>
            </w:pPr>
          </w:p>
        </w:tc>
      </w:tr>
    </w:tbl>
    <w:p w14:paraId="07B64520" w14:textId="77777777" w:rsidR="005035BA" w:rsidRPr="009C5647" w:rsidRDefault="005035BA" w:rsidP="005035BA">
      <w:pPr>
        <w:jc w:val="both"/>
        <w:rPr>
          <w:rFonts w:eastAsia="Calibri"/>
          <w:sz w:val="23"/>
          <w:szCs w:val="23"/>
          <w:lang w:eastAsia="en-US"/>
        </w:rPr>
      </w:pPr>
    </w:p>
    <w:tbl>
      <w:tblPr>
        <w:tblW w:w="151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662"/>
        <w:gridCol w:w="1326"/>
        <w:gridCol w:w="796"/>
        <w:gridCol w:w="1061"/>
        <w:gridCol w:w="1066"/>
        <w:gridCol w:w="530"/>
        <w:gridCol w:w="663"/>
        <w:gridCol w:w="929"/>
        <w:gridCol w:w="1061"/>
        <w:gridCol w:w="929"/>
        <w:gridCol w:w="1327"/>
        <w:gridCol w:w="1326"/>
        <w:gridCol w:w="1461"/>
        <w:gridCol w:w="1326"/>
        <w:gridCol w:w="15"/>
      </w:tblGrid>
      <w:tr w:rsidR="005035BA" w:rsidRPr="001704F8" w14:paraId="6945E6DF" w14:textId="77777777" w:rsidTr="001704F8">
        <w:trPr>
          <w:trHeight w:val="297"/>
        </w:trPr>
        <w:tc>
          <w:tcPr>
            <w:tcW w:w="15140" w:type="dxa"/>
            <w:gridSpan w:val="16"/>
            <w:shd w:val="clear" w:color="auto" w:fill="auto"/>
            <w:noWrap/>
            <w:hideMark/>
          </w:tcPr>
          <w:p w14:paraId="76868263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</w:p>
          <w:p w14:paraId="2144FEC9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14:paraId="6EEF315E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  <w:tr w:rsidR="005035BA" w:rsidRPr="001704F8" w14:paraId="62E1B95A" w14:textId="77777777" w:rsidTr="001704F8">
        <w:trPr>
          <w:trHeight w:val="311"/>
        </w:trPr>
        <w:tc>
          <w:tcPr>
            <w:tcW w:w="5575" w:type="dxa"/>
            <w:gridSpan w:val="6"/>
            <w:shd w:val="clear" w:color="auto" w:fill="auto"/>
            <w:noWrap/>
            <w:hideMark/>
          </w:tcPr>
          <w:p w14:paraId="37A6B124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Наименование контрагента/третьего лица, привлекаемого контрагентом к исполнению Договора</w:t>
            </w:r>
          </w:p>
          <w:p w14:paraId="10E689AC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  <w:tc>
          <w:tcPr>
            <w:tcW w:w="9565" w:type="dxa"/>
            <w:gridSpan w:val="10"/>
            <w:shd w:val="clear" w:color="auto" w:fill="auto"/>
            <w:hideMark/>
          </w:tcPr>
          <w:p w14:paraId="5F397EAA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14:paraId="3BBD292F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(в том числе конечных)</w:t>
            </w:r>
          </w:p>
        </w:tc>
      </w:tr>
      <w:tr w:rsidR="005035BA" w:rsidRPr="001704F8" w14:paraId="0F1A8730" w14:textId="77777777" w:rsidTr="001704F8">
        <w:trPr>
          <w:gridAfter w:val="1"/>
          <w:wAfter w:w="15" w:type="dxa"/>
          <w:trHeight w:val="1280"/>
        </w:trPr>
        <w:tc>
          <w:tcPr>
            <w:tcW w:w="663" w:type="dxa"/>
            <w:shd w:val="clear" w:color="auto" w:fill="auto"/>
            <w:hideMark/>
          </w:tcPr>
          <w:p w14:paraId="0890A444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2FFA6DC4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3551C05C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ИНН</w:t>
            </w:r>
          </w:p>
        </w:tc>
        <w:tc>
          <w:tcPr>
            <w:tcW w:w="663" w:type="dxa"/>
            <w:shd w:val="clear" w:color="auto" w:fill="auto"/>
            <w:hideMark/>
          </w:tcPr>
          <w:p w14:paraId="1C4D6031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5F6FF850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6595FDF6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ОГРН</w:t>
            </w:r>
          </w:p>
        </w:tc>
        <w:tc>
          <w:tcPr>
            <w:tcW w:w="1326" w:type="dxa"/>
            <w:shd w:val="clear" w:color="auto" w:fill="auto"/>
            <w:hideMark/>
          </w:tcPr>
          <w:p w14:paraId="463CAB98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208FCF45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480F56DE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Наименование (краткое)</w:t>
            </w:r>
          </w:p>
        </w:tc>
        <w:tc>
          <w:tcPr>
            <w:tcW w:w="796" w:type="dxa"/>
            <w:shd w:val="clear" w:color="auto" w:fill="auto"/>
            <w:hideMark/>
          </w:tcPr>
          <w:p w14:paraId="0F846376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64E84D0E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3EE0EBDA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 xml:space="preserve">Код </w:t>
            </w:r>
          </w:p>
          <w:p w14:paraId="55C4D4E6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ОКВЭД</w:t>
            </w:r>
          </w:p>
        </w:tc>
        <w:tc>
          <w:tcPr>
            <w:tcW w:w="1061" w:type="dxa"/>
            <w:shd w:val="clear" w:color="auto" w:fill="auto"/>
            <w:hideMark/>
          </w:tcPr>
          <w:p w14:paraId="7B285910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55EDAF06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1A606EE5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1064" w:type="dxa"/>
            <w:shd w:val="clear" w:color="auto" w:fill="auto"/>
            <w:hideMark/>
          </w:tcPr>
          <w:p w14:paraId="008B0862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70CD4C20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1704F8">
              <w:rPr>
                <w:rFonts w:eastAsia="Calibri"/>
                <w:b/>
                <w:sz w:val="16"/>
                <w:szCs w:val="16"/>
              </w:rPr>
              <w:t>удостоверя-ющего</w:t>
            </w:r>
            <w:proofErr w:type="spellEnd"/>
            <w:r w:rsidRPr="001704F8">
              <w:rPr>
                <w:rFonts w:eastAsia="Calibri"/>
                <w:b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30" w:type="dxa"/>
            <w:shd w:val="clear" w:color="auto" w:fill="auto"/>
            <w:hideMark/>
          </w:tcPr>
          <w:p w14:paraId="0EEE4E22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67381995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6E3A61E9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№</w:t>
            </w:r>
          </w:p>
        </w:tc>
        <w:tc>
          <w:tcPr>
            <w:tcW w:w="663" w:type="dxa"/>
            <w:shd w:val="clear" w:color="auto" w:fill="auto"/>
            <w:hideMark/>
          </w:tcPr>
          <w:p w14:paraId="50CB205A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1BA50E84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262A8E0F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ИНН</w:t>
            </w:r>
          </w:p>
        </w:tc>
        <w:tc>
          <w:tcPr>
            <w:tcW w:w="929" w:type="dxa"/>
            <w:shd w:val="clear" w:color="auto" w:fill="auto"/>
            <w:hideMark/>
          </w:tcPr>
          <w:p w14:paraId="4998A074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7F505528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47DFE9A0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ОГРН</w:t>
            </w:r>
          </w:p>
        </w:tc>
        <w:tc>
          <w:tcPr>
            <w:tcW w:w="1061" w:type="dxa"/>
            <w:shd w:val="clear" w:color="auto" w:fill="auto"/>
            <w:hideMark/>
          </w:tcPr>
          <w:p w14:paraId="74126FF8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025E7CED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7DEB3F13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proofErr w:type="spellStart"/>
            <w:r w:rsidRPr="001704F8">
              <w:rPr>
                <w:rFonts w:eastAsia="Calibri"/>
                <w:b/>
                <w:sz w:val="16"/>
                <w:szCs w:val="16"/>
              </w:rPr>
              <w:t>Наименова-ние</w:t>
            </w:r>
            <w:proofErr w:type="spellEnd"/>
            <w:r w:rsidRPr="001704F8">
              <w:rPr>
                <w:rFonts w:eastAsia="Calibri"/>
                <w:b/>
                <w:sz w:val="16"/>
                <w:szCs w:val="16"/>
              </w:rPr>
              <w:t>/ФИО (полностью)</w:t>
            </w:r>
          </w:p>
        </w:tc>
        <w:tc>
          <w:tcPr>
            <w:tcW w:w="929" w:type="dxa"/>
            <w:shd w:val="clear" w:color="auto" w:fill="auto"/>
            <w:hideMark/>
          </w:tcPr>
          <w:p w14:paraId="44DFB7D6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559C67EE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6C4BF178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Адрес регистра-</w:t>
            </w:r>
          </w:p>
          <w:p w14:paraId="387B8AE5" w14:textId="77777777" w:rsidR="005035BA" w:rsidRPr="001704F8" w:rsidRDefault="00D76073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proofErr w:type="spellStart"/>
            <w:r w:rsidRPr="001704F8">
              <w:rPr>
                <w:rFonts w:eastAsia="Calibri"/>
                <w:b/>
                <w:sz w:val="16"/>
                <w:szCs w:val="16"/>
              </w:rPr>
              <w:t>Ц</w:t>
            </w:r>
            <w:r w:rsidR="005035BA" w:rsidRPr="001704F8">
              <w:rPr>
                <w:rFonts w:eastAsia="Calibri"/>
                <w:b/>
                <w:sz w:val="16"/>
                <w:szCs w:val="16"/>
              </w:rPr>
              <w:t>ии</w:t>
            </w:r>
            <w:proofErr w:type="spellEnd"/>
          </w:p>
        </w:tc>
        <w:tc>
          <w:tcPr>
            <w:tcW w:w="1327" w:type="dxa"/>
            <w:shd w:val="clear" w:color="auto" w:fill="auto"/>
            <w:hideMark/>
          </w:tcPr>
          <w:p w14:paraId="768C483B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7EBC05DA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1704F8">
              <w:rPr>
                <w:rFonts w:eastAsia="Calibri"/>
                <w:b/>
                <w:sz w:val="16"/>
                <w:szCs w:val="16"/>
              </w:rPr>
              <w:t>удостоверя</w:t>
            </w:r>
            <w:proofErr w:type="spellEnd"/>
            <w:r w:rsidRPr="001704F8">
              <w:rPr>
                <w:rFonts w:eastAsia="Calibri"/>
                <w:b/>
                <w:sz w:val="16"/>
                <w:szCs w:val="16"/>
              </w:rPr>
              <w:t>-</w:t>
            </w:r>
          </w:p>
          <w:p w14:paraId="0E39774E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proofErr w:type="spellStart"/>
            <w:r w:rsidRPr="001704F8">
              <w:rPr>
                <w:rFonts w:eastAsia="Calibri"/>
                <w:b/>
                <w:sz w:val="16"/>
                <w:szCs w:val="16"/>
              </w:rPr>
              <w:t>ющего</w:t>
            </w:r>
            <w:proofErr w:type="spellEnd"/>
            <w:r w:rsidRPr="001704F8">
              <w:rPr>
                <w:rFonts w:eastAsia="Calibri"/>
                <w:b/>
                <w:sz w:val="16"/>
                <w:szCs w:val="16"/>
              </w:rPr>
              <w:t xml:space="preserve"> личность </w:t>
            </w:r>
          </w:p>
          <w:p w14:paraId="4DA2AF98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(для физических лиц)</w:t>
            </w:r>
          </w:p>
        </w:tc>
        <w:tc>
          <w:tcPr>
            <w:tcW w:w="1326" w:type="dxa"/>
            <w:shd w:val="clear" w:color="auto" w:fill="auto"/>
            <w:hideMark/>
          </w:tcPr>
          <w:p w14:paraId="75374643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648F75B1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Категория:</w:t>
            </w:r>
          </w:p>
          <w:p w14:paraId="6EA30328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руководитель/</w:t>
            </w:r>
          </w:p>
          <w:p w14:paraId="7EBCF908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участник/ акционер/</w:t>
            </w:r>
          </w:p>
          <w:p w14:paraId="32AAB080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бенефициар/</w:t>
            </w:r>
          </w:p>
          <w:p w14:paraId="5941FD6F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конечный бенефициар</w:t>
            </w:r>
          </w:p>
        </w:tc>
        <w:tc>
          <w:tcPr>
            <w:tcW w:w="1461" w:type="dxa"/>
            <w:shd w:val="clear" w:color="auto" w:fill="auto"/>
          </w:tcPr>
          <w:p w14:paraId="53A46A7B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6595E4BF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326" w:type="dxa"/>
            <w:shd w:val="clear" w:color="auto" w:fill="auto"/>
            <w:hideMark/>
          </w:tcPr>
          <w:p w14:paraId="42755B16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</w:p>
          <w:p w14:paraId="2B3443D2" w14:textId="77777777" w:rsidR="005035BA" w:rsidRPr="001704F8" w:rsidRDefault="005035BA" w:rsidP="00A326EE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1704F8">
              <w:rPr>
                <w:rFonts w:eastAsia="Calibri"/>
                <w:b/>
                <w:sz w:val="16"/>
                <w:szCs w:val="16"/>
              </w:rPr>
              <w:t xml:space="preserve">Информация о </w:t>
            </w:r>
            <w:proofErr w:type="spellStart"/>
            <w:r w:rsidRPr="001704F8">
              <w:rPr>
                <w:rFonts w:eastAsia="Calibri"/>
                <w:b/>
                <w:sz w:val="16"/>
                <w:szCs w:val="16"/>
              </w:rPr>
              <w:t>подтвержда-ющих</w:t>
            </w:r>
            <w:proofErr w:type="spellEnd"/>
            <w:r w:rsidRPr="001704F8">
              <w:rPr>
                <w:rFonts w:eastAsia="Calibri"/>
                <w:b/>
                <w:sz w:val="16"/>
                <w:szCs w:val="16"/>
              </w:rPr>
              <w:t xml:space="preserve"> документах (</w:t>
            </w:r>
            <w:proofErr w:type="spellStart"/>
            <w:r w:rsidRPr="001704F8">
              <w:rPr>
                <w:rFonts w:eastAsia="Calibri"/>
                <w:b/>
                <w:sz w:val="16"/>
                <w:szCs w:val="16"/>
              </w:rPr>
              <w:t>наименова-ние</w:t>
            </w:r>
            <w:proofErr w:type="spellEnd"/>
            <w:r w:rsidRPr="001704F8">
              <w:rPr>
                <w:rFonts w:eastAsia="Calibri"/>
                <w:b/>
                <w:sz w:val="16"/>
                <w:szCs w:val="16"/>
              </w:rPr>
              <w:t>, реквизиты и другие)</w:t>
            </w:r>
          </w:p>
        </w:tc>
      </w:tr>
      <w:tr w:rsidR="005035BA" w:rsidRPr="001704F8" w14:paraId="24200E29" w14:textId="77777777" w:rsidTr="001704F8">
        <w:trPr>
          <w:gridAfter w:val="1"/>
          <w:wAfter w:w="15" w:type="dxa"/>
          <w:trHeight w:val="311"/>
        </w:trPr>
        <w:tc>
          <w:tcPr>
            <w:tcW w:w="663" w:type="dxa"/>
            <w:shd w:val="clear" w:color="auto" w:fill="auto"/>
            <w:hideMark/>
          </w:tcPr>
          <w:p w14:paraId="07C10340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  <w:r w:rsidRPr="001704F8">
              <w:rPr>
                <w:rFonts w:eastAsia="Calibri"/>
                <w:sz w:val="16"/>
                <w:szCs w:val="16"/>
              </w:rPr>
              <w:t>…</w:t>
            </w:r>
          </w:p>
        </w:tc>
        <w:tc>
          <w:tcPr>
            <w:tcW w:w="663" w:type="dxa"/>
            <w:shd w:val="clear" w:color="auto" w:fill="auto"/>
            <w:hideMark/>
          </w:tcPr>
          <w:p w14:paraId="12A65451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  <w:r w:rsidRPr="001704F8">
              <w:rPr>
                <w:rFonts w:eastAsia="Calibri"/>
                <w:sz w:val="16"/>
                <w:szCs w:val="16"/>
              </w:rPr>
              <w:t>…</w:t>
            </w:r>
          </w:p>
        </w:tc>
        <w:tc>
          <w:tcPr>
            <w:tcW w:w="1326" w:type="dxa"/>
            <w:shd w:val="clear" w:color="auto" w:fill="auto"/>
            <w:hideMark/>
          </w:tcPr>
          <w:p w14:paraId="11FD6565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  <w:r w:rsidRPr="001704F8">
              <w:rPr>
                <w:rFonts w:eastAsia="Calibri"/>
                <w:sz w:val="16"/>
                <w:szCs w:val="16"/>
              </w:rPr>
              <w:t>…</w:t>
            </w:r>
          </w:p>
        </w:tc>
        <w:tc>
          <w:tcPr>
            <w:tcW w:w="796" w:type="dxa"/>
            <w:shd w:val="clear" w:color="auto" w:fill="auto"/>
            <w:hideMark/>
          </w:tcPr>
          <w:p w14:paraId="41278F7C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  <w:r w:rsidRPr="001704F8">
              <w:rPr>
                <w:rFonts w:eastAsia="Calibri"/>
                <w:sz w:val="16"/>
                <w:szCs w:val="16"/>
              </w:rPr>
              <w:t>…</w:t>
            </w:r>
          </w:p>
        </w:tc>
        <w:tc>
          <w:tcPr>
            <w:tcW w:w="1061" w:type="dxa"/>
            <w:shd w:val="clear" w:color="auto" w:fill="auto"/>
            <w:hideMark/>
          </w:tcPr>
          <w:p w14:paraId="25B85FF1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  <w:r w:rsidRPr="001704F8">
              <w:rPr>
                <w:rFonts w:eastAsia="Calibri"/>
                <w:sz w:val="16"/>
                <w:szCs w:val="16"/>
              </w:rPr>
              <w:t>…</w:t>
            </w:r>
          </w:p>
        </w:tc>
        <w:tc>
          <w:tcPr>
            <w:tcW w:w="1064" w:type="dxa"/>
            <w:shd w:val="clear" w:color="auto" w:fill="auto"/>
            <w:hideMark/>
          </w:tcPr>
          <w:p w14:paraId="2D455680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  <w:r w:rsidRPr="001704F8">
              <w:rPr>
                <w:rFonts w:eastAsia="Calibri"/>
                <w:sz w:val="16"/>
                <w:szCs w:val="16"/>
              </w:rPr>
              <w:t>…</w:t>
            </w:r>
          </w:p>
        </w:tc>
        <w:tc>
          <w:tcPr>
            <w:tcW w:w="530" w:type="dxa"/>
            <w:shd w:val="clear" w:color="auto" w:fill="auto"/>
            <w:hideMark/>
          </w:tcPr>
          <w:p w14:paraId="58143DF2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  <w:r w:rsidRPr="001704F8">
              <w:rPr>
                <w:rFonts w:eastAsia="Calibri"/>
                <w:sz w:val="16"/>
                <w:szCs w:val="16"/>
              </w:rPr>
              <w:t>…</w:t>
            </w:r>
          </w:p>
        </w:tc>
        <w:tc>
          <w:tcPr>
            <w:tcW w:w="663" w:type="dxa"/>
            <w:shd w:val="clear" w:color="auto" w:fill="auto"/>
            <w:hideMark/>
          </w:tcPr>
          <w:p w14:paraId="1B9957C4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  <w:r w:rsidRPr="001704F8">
              <w:rPr>
                <w:rFonts w:eastAsia="Calibri"/>
                <w:sz w:val="16"/>
                <w:szCs w:val="16"/>
              </w:rPr>
              <w:t>…</w:t>
            </w:r>
          </w:p>
        </w:tc>
        <w:tc>
          <w:tcPr>
            <w:tcW w:w="929" w:type="dxa"/>
            <w:shd w:val="clear" w:color="auto" w:fill="auto"/>
            <w:hideMark/>
          </w:tcPr>
          <w:p w14:paraId="64C8AE6D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  <w:r w:rsidRPr="001704F8">
              <w:rPr>
                <w:rFonts w:eastAsia="Calibri"/>
                <w:sz w:val="16"/>
                <w:szCs w:val="16"/>
              </w:rPr>
              <w:t>…</w:t>
            </w:r>
          </w:p>
        </w:tc>
        <w:tc>
          <w:tcPr>
            <w:tcW w:w="1061" w:type="dxa"/>
            <w:shd w:val="clear" w:color="auto" w:fill="auto"/>
            <w:hideMark/>
          </w:tcPr>
          <w:p w14:paraId="01D87C98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  <w:r w:rsidRPr="001704F8">
              <w:rPr>
                <w:rFonts w:eastAsia="Calibri"/>
                <w:sz w:val="16"/>
                <w:szCs w:val="16"/>
              </w:rPr>
              <w:t>…</w:t>
            </w:r>
          </w:p>
        </w:tc>
        <w:tc>
          <w:tcPr>
            <w:tcW w:w="929" w:type="dxa"/>
            <w:shd w:val="clear" w:color="auto" w:fill="auto"/>
            <w:hideMark/>
          </w:tcPr>
          <w:p w14:paraId="69308365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  <w:r w:rsidRPr="001704F8">
              <w:rPr>
                <w:rFonts w:eastAsia="Calibri"/>
                <w:sz w:val="16"/>
                <w:szCs w:val="16"/>
              </w:rPr>
              <w:t>…</w:t>
            </w:r>
          </w:p>
        </w:tc>
        <w:tc>
          <w:tcPr>
            <w:tcW w:w="1327" w:type="dxa"/>
            <w:shd w:val="clear" w:color="auto" w:fill="auto"/>
            <w:hideMark/>
          </w:tcPr>
          <w:p w14:paraId="052DB208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  <w:r w:rsidRPr="001704F8">
              <w:rPr>
                <w:rFonts w:eastAsia="Calibri"/>
                <w:sz w:val="16"/>
                <w:szCs w:val="16"/>
              </w:rPr>
              <w:t>…</w:t>
            </w:r>
          </w:p>
        </w:tc>
        <w:tc>
          <w:tcPr>
            <w:tcW w:w="1326" w:type="dxa"/>
            <w:shd w:val="clear" w:color="auto" w:fill="auto"/>
            <w:hideMark/>
          </w:tcPr>
          <w:p w14:paraId="45139C72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  <w:r w:rsidRPr="001704F8">
              <w:rPr>
                <w:rFonts w:eastAsia="Calibri"/>
                <w:sz w:val="16"/>
                <w:szCs w:val="16"/>
              </w:rPr>
              <w:t>…</w:t>
            </w:r>
          </w:p>
        </w:tc>
        <w:tc>
          <w:tcPr>
            <w:tcW w:w="1461" w:type="dxa"/>
            <w:shd w:val="clear" w:color="auto" w:fill="auto"/>
          </w:tcPr>
          <w:p w14:paraId="1C659C74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  <w:r w:rsidRPr="001704F8">
              <w:rPr>
                <w:rFonts w:eastAsia="Calibri"/>
                <w:sz w:val="16"/>
                <w:szCs w:val="16"/>
              </w:rPr>
              <w:t>…</w:t>
            </w:r>
          </w:p>
        </w:tc>
        <w:tc>
          <w:tcPr>
            <w:tcW w:w="1326" w:type="dxa"/>
            <w:shd w:val="clear" w:color="auto" w:fill="auto"/>
            <w:hideMark/>
          </w:tcPr>
          <w:p w14:paraId="012FDC38" w14:textId="77777777" w:rsidR="005035BA" w:rsidRPr="001704F8" w:rsidRDefault="005035BA" w:rsidP="00A326EE">
            <w:pPr>
              <w:jc w:val="center"/>
              <w:rPr>
                <w:rFonts w:eastAsia="Calibri"/>
                <w:sz w:val="16"/>
                <w:szCs w:val="16"/>
              </w:rPr>
            </w:pPr>
            <w:r w:rsidRPr="001704F8">
              <w:rPr>
                <w:rFonts w:eastAsia="Calibri"/>
                <w:sz w:val="16"/>
                <w:szCs w:val="16"/>
              </w:rPr>
              <w:t>…</w:t>
            </w:r>
          </w:p>
        </w:tc>
      </w:tr>
    </w:tbl>
    <w:p w14:paraId="7CCC0F1D" w14:textId="77777777" w:rsidR="005035BA" w:rsidRPr="00C9626C" w:rsidRDefault="005035BA" w:rsidP="005035BA">
      <w:pPr>
        <w:rPr>
          <w:rFonts w:eastAsia="Calibri"/>
          <w:b/>
          <w:sz w:val="16"/>
          <w:szCs w:val="16"/>
          <w:lang w:eastAsia="en-US"/>
        </w:rPr>
      </w:pPr>
      <w:r w:rsidRPr="00C9626C">
        <w:rPr>
          <w:rFonts w:eastAsia="Calibri"/>
          <w:b/>
          <w:sz w:val="16"/>
          <w:szCs w:val="16"/>
          <w:lang w:eastAsia="en-US"/>
        </w:rPr>
        <w:t xml:space="preserve">Руководитель:  </w:t>
      </w:r>
    </w:p>
    <w:p w14:paraId="3B6CB72C" w14:textId="77777777" w:rsidR="005035BA" w:rsidRPr="00C9626C" w:rsidRDefault="005035BA" w:rsidP="005035BA">
      <w:pPr>
        <w:rPr>
          <w:rFonts w:eastAsia="Calibri"/>
          <w:sz w:val="16"/>
          <w:szCs w:val="16"/>
          <w:lang w:eastAsia="en-US"/>
        </w:rPr>
      </w:pPr>
      <w:r w:rsidRPr="00C9626C">
        <w:rPr>
          <w:rFonts w:eastAsia="Calibri"/>
          <w:sz w:val="16"/>
          <w:szCs w:val="16"/>
          <w:lang w:eastAsia="en-US"/>
        </w:rPr>
        <w:t xml:space="preserve">_______________ </w:t>
      </w:r>
      <w:r w:rsidRPr="00C9626C">
        <w:rPr>
          <w:rFonts w:eastAsia="Calibri"/>
          <w:i/>
          <w:sz w:val="16"/>
          <w:szCs w:val="16"/>
          <w:lang w:eastAsia="en-US"/>
        </w:rPr>
        <w:t>(указывается Ф.И.О.)</w:t>
      </w:r>
    </w:p>
    <w:p w14:paraId="54BBD6F2" w14:textId="77777777" w:rsidR="005035BA" w:rsidRPr="00C9626C" w:rsidRDefault="005035BA" w:rsidP="005035BA">
      <w:pPr>
        <w:rPr>
          <w:rFonts w:eastAsia="Calibri"/>
          <w:i/>
          <w:sz w:val="16"/>
          <w:szCs w:val="16"/>
          <w:lang w:eastAsia="en-US"/>
        </w:rPr>
      </w:pPr>
      <w:r w:rsidRPr="00C9626C">
        <w:rPr>
          <w:rFonts w:eastAsia="Calibri"/>
          <w:sz w:val="16"/>
          <w:szCs w:val="16"/>
          <w:lang w:eastAsia="en-US"/>
        </w:rPr>
        <w:t xml:space="preserve">      </w:t>
      </w:r>
      <w:r w:rsidRPr="00C9626C">
        <w:rPr>
          <w:rFonts w:eastAsia="Calibri"/>
          <w:i/>
          <w:sz w:val="16"/>
          <w:szCs w:val="16"/>
          <w:lang w:eastAsia="en-US"/>
        </w:rPr>
        <w:t>(подпись)</w:t>
      </w:r>
    </w:p>
    <w:p w14:paraId="21BB3884" w14:textId="0CAD9F93" w:rsidR="005035BA" w:rsidRPr="00C9626C" w:rsidRDefault="005035BA" w:rsidP="005035BA">
      <w:pPr>
        <w:rPr>
          <w:rFonts w:eastAsia="Calibri"/>
          <w:sz w:val="16"/>
          <w:szCs w:val="16"/>
          <w:lang w:eastAsia="en-US"/>
        </w:rPr>
      </w:pPr>
      <w:r w:rsidRPr="00C9626C">
        <w:rPr>
          <w:rFonts w:eastAsia="Calibri"/>
          <w:sz w:val="16"/>
          <w:szCs w:val="16"/>
          <w:lang w:eastAsia="en-US"/>
        </w:rPr>
        <w:t xml:space="preserve">«____» __________ 20 __ г. </w:t>
      </w:r>
      <w:r w:rsidRPr="00C9626C">
        <w:rPr>
          <w:rFonts w:eastAsia="Calibri"/>
          <w:i/>
          <w:sz w:val="16"/>
          <w:szCs w:val="16"/>
          <w:lang w:eastAsia="en-US"/>
        </w:rPr>
        <w:t>(указывается дата подписания)</w:t>
      </w:r>
      <w:r w:rsidR="00C9626C">
        <w:rPr>
          <w:rFonts w:eastAsia="Calibri"/>
          <w:i/>
          <w:sz w:val="16"/>
          <w:szCs w:val="16"/>
          <w:lang w:eastAsia="en-US"/>
        </w:rPr>
        <w:t xml:space="preserve"> </w:t>
      </w:r>
      <w:r w:rsidRPr="00C9626C">
        <w:rPr>
          <w:rFonts w:eastAsia="Calibri"/>
          <w:sz w:val="16"/>
          <w:szCs w:val="16"/>
          <w:lang w:eastAsia="en-US"/>
        </w:rPr>
        <w:t>М.П.</w:t>
      </w:r>
    </w:p>
    <w:p w14:paraId="2673E437" w14:textId="77777777" w:rsidR="005035BA" w:rsidRPr="009C5647" w:rsidRDefault="005035BA" w:rsidP="005035BA">
      <w:pPr>
        <w:rPr>
          <w:rFonts w:eastAsia="Calibri"/>
          <w:i/>
          <w:sz w:val="23"/>
          <w:szCs w:val="23"/>
          <w:lang w:eastAsia="en-US"/>
        </w:rPr>
        <w:sectPr w:rsidR="005035BA" w:rsidRPr="009C5647" w:rsidSect="00EC5EF6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14:paraId="4706D7AA" w14:textId="77777777" w:rsidR="005035BA" w:rsidRPr="009C5647" w:rsidRDefault="005035BA" w:rsidP="005035BA">
      <w:pPr>
        <w:rPr>
          <w:rFonts w:eastAsia="Calibri"/>
          <w:i/>
          <w:sz w:val="23"/>
          <w:szCs w:val="23"/>
          <w:lang w:eastAsia="en-US"/>
        </w:rPr>
      </w:pPr>
    </w:p>
    <w:p w14:paraId="6C8C6BBF" w14:textId="77777777" w:rsidR="005035BA" w:rsidRPr="009C5647" w:rsidRDefault="005035BA" w:rsidP="005035BA">
      <w:pPr>
        <w:ind w:left="5103"/>
        <w:jc w:val="both"/>
        <w:rPr>
          <w:sz w:val="23"/>
          <w:szCs w:val="23"/>
        </w:rPr>
      </w:pPr>
      <w:r w:rsidRPr="009C5647">
        <w:rPr>
          <w:sz w:val="23"/>
          <w:szCs w:val="23"/>
        </w:rPr>
        <w:t>Приложение № 4</w:t>
      </w:r>
    </w:p>
    <w:p w14:paraId="620E7A2B" w14:textId="77777777" w:rsidR="005035BA" w:rsidRPr="009C5647" w:rsidRDefault="005035BA" w:rsidP="005035BA">
      <w:pPr>
        <w:ind w:left="5103"/>
        <w:jc w:val="both"/>
        <w:rPr>
          <w:sz w:val="23"/>
          <w:szCs w:val="23"/>
        </w:rPr>
      </w:pPr>
      <w:r w:rsidRPr="009C5647">
        <w:rPr>
          <w:sz w:val="23"/>
          <w:szCs w:val="23"/>
        </w:rPr>
        <w:t xml:space="preserve">к Договору на оказание услуг </w:t>
      </w:r>
    </w:p>
    <w:p w14:paraId="6071A028" w14:textId="77777777" w:rsidR="005035BA" w:rsidRPr="009C5647" w:rsidRDefault="005035BA" w:rsidP="005035BA">
      <w:pPr>
        <w:ind w:left="5103"/>
        <w:jc w:val="both"/>
        <w:rPr>
          <w:sz w:val="23"/>
          <w:szCs w:val="23"/>
        </w:rPr>
      </w:pPr>
      <w:r w:rsidRPr="009C5647">
        <w:rPr>
          <w:sz w:val="23"/>
          <w:szCs w:val="23"/>
        </w:rPr>
        <w:t>№ __________ от «__» _______ 20 __ г.</w:t>
      </w:r>
    </w:p>
    <w:p w14:paraId="021A04E3" w14:textId="77777777" w:rsidR="005035BA" w:rsidRPr="009C5647" w:rsidRDefault="005035BA" w:rsidP="005035BA">
      <w:pPr>
        <w:widowControl w:val="0"/>
        <w:autoSpaceDE w:val="0"/>
        <w:autoSpaceDN w:val="0"/>
        <w:adjustRightInd w:val="0"/>
        <w:jc w:val="both"/>
        <w:rPr>
          <w:sz w:val="23"/>
          <w:szCs w:val="23"/>
        </w:rPr>
      </w:pPr>
    </w:p>
    <w:p w14:paraId="3B3A3096" w14:textId="77777777" w:rsidR="005035BA" w:rsidRPr="009C5647" w:rsidRDefault="005035BA" w:rsidP="005035BA">
      <w:pPr>
        <w:tabs>
          <w:tab w:val="left" w:pos="1134"/>
        </w:tabs>
        <w:jc w:val="center"/>
        <w:rPr>
          <w:b/>
          <w:sz w:val="23"/>
          <w:szCs w:val="23"/>
        </w:rPr>
      </w:pPr>
      <w:r w:rsidRPr="009C5647">
        <w:rPr>
          <w:b/>
          <w:bCs/>
          <w:sz w:val="23"/>
          <w:szCs w:val="23"/>
        </w:rPr>
        <w:t xml:space="preserve">Форму </w:t>
      </w:r>
      <w:r w:rsidRPr="009C5647">
        <w:rPr>
          <w:b/>
          <w:sz w:val="23"/>
          <w:szCs w:val="23"/>
        </w:rPr>
        <w:t xml:space="preserve">письменного согласия </w:t>
      </w:r>
    </w:p>
    <w:p w14:paraId="4266C635" w14:textId="77777777" w:rsidR="005035BA" w:rsidRPr="009C5647" w:rsidRDefault="005035BA" w:rsidP="005035BA">
      <w:pPr>
        <w:tabs>
          <w:tab w:val="left" w:pos="1134"/>
        </w:tabs>
        <w:jc w:val="center"/>
        <w:rPr>
          <w:b/>
          <w:i/>
          <w:sz w:val="23"/>
          <w:szCs w:val="23"/>
        </w:rPr>
      </w:pPr>
      <w:r w:rsidRPr="009C5647">
        <w:rPr>
          <w:b/>
          <w:sz w:val="23"/>
          <w:szCs w:val="23"/>
        </w:rPr>
        <w:t>на обработку и передачу персональных данных в адрес Заказчика</w:t>
      </w:r>
      <w:r w:rsidRPr="009C5647">
        <w:rPr>
          <w:b/>
          <w:i/>
          <w:sz w:val="23"/>
          <w:szCs w:val="23"/>
        </w:rPr>
        <w:t xml:space="preserve"> </w:t>
      </w:r>
      <w:r w:rsidRPr="009C5647">
        <w:rPr>
          <w:b/>
          <w:bCs/>
          <w:sz w:val="23"/>
          <w:szCs w:val="23"/>
        </w:rPr>
        <w:t>утверждаем:</w:t>
      </w:r>
    </w:p>
    <w:p w14:paraId="7BCEB651" w14:textId="77777777" w:rsidR="005035BA" w:rsidRPr="009C5647" w:rsidRDefault="005035BA" w:rsidP="005035BA">
      <w:pPr>
        <w:rPr>
          <w:sz w:val="23"/>
          <w:szCs w:val="23"/>
        </w:rPr>
      </w:pPr>
    </w:p>
    <w:tbl>
      <w:tblPr>
        <w:tblW w:w="988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945"/>
        <w:gridCol w:w="4944"/>
      </w:tblGrid>
      <w:tr w:rsidR="005035BA" w:rsidRPr="009C5647" w14:paraId="52DC3A17" w14:textId="77777777" w:rsidTr="00A326EE">
        <w:tc>
          <w:tcPr>
            <w:tcW w:w="4927" w:type="dxa"/>
          </w:tcPr>
          <w:p w14:paraId="4435442D" w14:textId="77777777" w:rsidR="005035BA" w:rsidRPr="009C5647" w:rsidRDefault="005035BA" w:rsidP="00A326EE">
            <w:pPr>
              <w:jc w:val="center"/>
              <w:rPr>
                <w:sz w:val="23"/>
                <w:szCs w:val="23"/>
              </w:rPr>
            </w:pPr>
            <w:r w:rsidRPr="009C5647">
              <w:rPr>
                <w:b/>
                <w:sz w:val="23"/>
                <w:szCs w:val="23"/>
              </w:rPr>
              <w:t>От ЗАКАЗЧИКА:</w:t>
            </w:r>
          </w:p>
          <w:p w14:paraId="4A854AD6" w14:textId="77777777" w:rsidR="005035BA" w:rsidRPr="009C5647" w:rsidRDefault="005035BA" w:rsidP="00A326EE">
            <w:pPr>
              <w:jc w:val="center"/>
              <w:rPr>
                <w:sz w:val="23"/>
                <w:szCs w:val="23"/>
              </w:rPr>
            </w:pPr>
          </w:p>
          <w:p w14:paraId="7694E16F" w14:textId="77777777" w:rsidR="005035BA" w:rsidRPr="009C5647" w:rsidRDefault="005035BA" w:rsidP="00A326EE">
            <w:pPr>
              <w:jc w:val="center"/>
              <w:rPr>
                <w:sz w:val="23"/>
                <w:szCs w:val="23"/>
              </w:rPr>
            </w:pPr>
          </w:p>
          <w:p w14:paraId="1DEE6235" w14:textId="77777777" w:rsidR="00844AB6" w:rsidRPr="00EF74B1" w:rsidRDefault="00844AB6" w:rsidP="00844AB6">
            <w:pPr>
              <w:rPr>
                <w:bCs/>
                <w:kern w:val="28"/>
              </w:rPr>
            </w:pPr>
            <w:r w:rsidRPr="00EF74B1">
              <w:rPr>
                <w:bCs/>
                <w:kern w:val="28"/>
              </w:rPr>
              <w:t xml:space="preserve">Заместитель генерального директора </w:t>
            </w:r>
          </w:p>
          <w:p w14:paraId="5D3A3C08" w14:textId="77777777" w:rsidR="00844AB6" w:rsidRPr="00EF74B1" w:rsidRDefault="00844AB6" w:rsidP="00844AB6">
            <w:pPr>
              <w:rPr>
                <w:bCs/>
                <w:kern w:val="28"/>
              </w:rPr>
            </w:pPr>
            <w:r w:rsidRPr="00EF74B1">
              <w:rPr>
                <w:bCs/>
                <w:kern w:val="28"/>
              </w:rPr>
              <w:t xml:space="preserve">по организационным вопросам </w:t>
            </w:r>
          </w:p>
          <w:p w14:paraId="1E1DE243" w14:textId="77777777" w:rsidR="00844AB6" w:rsidRDefault="00844AB6" w:rsidP="00844AB6">
            <w:pPr>
              <w:rPr>
                <w:bCs/>
                <w:kern w:val="28"/>
              </w:rPr>
            </w:pPr>
            <w:r w:rsidRPr="00EF74B1">
              <w:rPr>
                <w:bCs/>
                <w:kern w:val="28"/>
              </w:rPr>
              <w:t xml:space="preserve">ПАО «Россети Центр» </w:t>
            </w:r>
          </w:p>
          <w:p w14:paraId="7B7DF8A2" w14:textId="77777777" w:rsidR="00844AB6" w:rsidRPr="00EF74B1" w:rsidRDefault="00844AB6" w:rsidP="00844AB6">
            <w:pPr>
              <w:rPr>
                <w:sz w:val="28"/>
              </w:rPr>
            </w:pPr>
          </w:p>
          <w:p w14:paraId="2AB845F4" w14:textId="77777777" w:rsidR="00844AB6" w:rsidRPr="00EF74B1" w:rsidRDefault="00844AB6" w:rsidP="00844AB6">
            <w:pPr>
              <w:rPr>
                <w:sz w:val="28"/>
              </w:rPr>
            </w:pPr>
            <w:r w:rsidRPr="00EF74B1">
              <w:t>Егорычев А.В.</w:t>
            </w:r>
            <w:r>
              <w:rPr>
                <w:sz w:val="28"/>
              </w:rPr>
              <w:t>_________________</w:t>
            </w:r>
          </w:p>
          <w:p w14:paraId="7A607914" w14:textId="77777777" w:rsidR="00844AB6" w:rsidRPr="006D539A" w:rsidRDefault="00844AB6" w:rsidP="00844AB6"/>
          <w:p w14:paraId="6211F37E" w14:textId="77777777" w:rsidR="00844AB6" w:rsidRDefault="00844AB6" w:rsidP="00844AB6">
            <w:r>
              <w:t xml:space="preserve"> </w:t>
            </w:r>
            <w:r w:rsidRPr="006D539A">
              <w:t xml:space="preserve">«_____» ________________20__г.  </w:t>
            </w:r>
          </w:p>
          <w:p w14:paraId="65B71318" w14:textId="77777777" w:rsidR="00844AB6" w:rsidRPr="006D539A" w:rsidRDefault="00844AB6" w:rsidP="00844AB6">
            <w:r w:rsidRPr="00824E30">
              <w:t xml:space="preserve">М.П.  </w:t>
            </w:r>
          </w:p>
          <w:p w14:paraId="7185465A" w14:textId="42B5BC09" w:rsidR="005035BA" w:rsidRPr="009C5647" w:rsidRDefault="005035BA" w:rsidP="004F75FA">
            <w:pPr>
              <w:ind w:firstLine="6"/>
              <w:rPr>
                <w:sz w:val="23"/>
                <w:szCs w:val="23"/>
              </w:rPr>
            </w:pPr>
          </w:p>
        </w:tc>
        <w:tc>
          <w:tcPr>
            <w:tcW w:w="4926" w:type="dxa"/>
          </w:tcPr>
          <w:p w14:paraId="20E8EC19" w14:textId="77777777" w:rsidR="005035BA" w:rsidRPr="009C5647" w:rsidRDefault="005035BA" w:rsidP="00A326EE">
            <w:pPr>
              <w:jc w:val="center"/>
              <w:rPr>
                <w:b/>
                <w:sz w:val="23"/>
                <w:szCs w:val="23"/>
              </w:rPr>
            </w:pPr>
            <w:r w:rsidRPr="009C5647">
              <w:rPr>
                <w:b/>
                <w:sz w:val="23"/>
                <w:szCs w:val="23"/>
              </w:rPr>
              <w:t>От ИСПОЛНИТЕЛЯ</w:t>
            </w:r>
          </w:p>
          <w:p w14:paraId="22B6493C" w14:textId="77777777" w:rsidR="005035BA" w:rsidRPr="009C5647" w:rsidRDefault="005035BA" w:rsidP="00A326EE">
            <w:pPr>
              <w:jc w:val="center"/>
              <w:rPr>
                <w:b/>
                <w:sz w:val="23"/>
                <w:szCs w:val="23"/>
              </w:rPr>
            </w:pPr>
          </w:p>
          <w:p w14:paraId="46244795" w14:textId="77777777" w:rsidR="005035BA" w:rsidRPr="009C5647" w:rsidRDefault="005035BA" w:rsidP="00A326EE">
            <w:pPr>
              <w:rPr>
                <w:sz w:val="23"/>
                <w:szCs w:val="23"/>
              </w:rPr>
            </w:pPr>
          </w:p>
          <w:p w14:paraId="08878A95" w14:textId="0732984D" w:rsidR="005035BA" w:rsidRPr="009C5647" w:rsidRDefault="005035BA" w:rsidP="00A326EE">
            <w:pPr>
              <w:ind w:firstLine="6"/>
              <w:rPr>
                <w:sz w:val="23"/>
                <w:szCs w:val="23"/>
              </w:rPr>
            </w:pPr>
          </w:p>
        </w:tc>
      </w:tr>
    </w:tbl>
    <w:p w14:paraId="65AD5487" w14:textId="77777777" w:rsidR="005035BA" w:rsidRPr="009C5647" w:rsidRDefault="005035BA" w:rsidP="005035BA">
      <w:pPr>
        <w:widowControl w:val="0"/>
        <w:autoSpaceDE w:val="0"/>
        <w:autoSpaceDN w:val="0"/>
        <w:adjustRightInd w:val="0"/>
        <w:ind w:left="5103"/>
        <w:rPr>
          <w:sz w:val="23"/>
          <w:szCs w:val="23"/>
        </w:rPr>
      </w:pPr>
    </w:p>
    <w:p w14:paraId="4590A685" w14:textId="77777777" w:rsidR="005035BA" w:rsidRPr="009C5647" w:rsidRDefault="005035BA" w:rsidP="005035BA">
      <w:pPr>
        <w:widowControl w:val="0"/>
        <w:ind w:firstLine="709"/>
        <w:jc w:val="center"/>
        <w:outlineLvl w:val="1"/>
        <w:rPr>
          <w:b/>
          <w:sz w:val="23"/>
          <w:szCs w:val="23"/>
        </w:rPr>
      </w:pPr>
      <w:r w:rsidRPr="009C5647">
        <w:rPr>
          <w:b/>
          <w:sz w:val="23"/>
          <w:szCs w:val="23"/>
        </w:rPr>
        <w:t xml:space="preserve">Согласие на обработку персональных данных </w:t>
      </w:r>
      <w:r w:rsidRPr="009C5647">
        <w:rPr>
          <w:rFonts w:eastAsia="Calibri"/>
          <w:b/>
          <w:snapToGrid w:val="0"/>
          <w:sz w:val="23"/>
          <w:szCs w:val="23"/>
          <w:lang w:eastAsia="en-US"/>
        </w:rPr>
        <w:t>от «___» ____________ 20__ г.</w:t>
      </w:r>
    </w:p>
    <w:p w14:paraId="5951103C" w14:textId="77777777" w:rsidR="005035BA" w:rsidRPr="009C5647" w:rsidRDefault="005035BA" w:rsidP="005035BA">
      <w:pPr>
        <w:ind w:firstLine="709"/>
        <w:jc w:val="both"/>
        <w:rPr>
          <w:rFonts w:eastAsia="Calibri"/>
          <w:sz w:val="23"/>
          <w:szCs w:val="23"/>
          <w:lang w:eastAsia="en-US"/>
        </w:rPr>
      </w:pPr>
    </w:p>
    <w:p w14:paraId="15E8B86C" w14:textId="77777777" w:rsidR="005035BA" w:rsidRPr="009C5647" w:rsidRDefault="005035BA" w:rsidP="005035B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napToGrid w:val="0"/>
          <w:sz w:val="23"/>
          <w:szCs w:val="23"/>
          <w:lang w:eastAsia="en-US"/>
        </w:rPr>
      </w:pPr>
      <w:r w:rsidRPr="009C5647">
        <w:rPr>
          <w:sz w:val="23"/>
          <w:szCs w:val="23"/>
        </w:rPr>
        <w:t xml:space="preserve">Настоящим я, __________________________________________ </w:t>
      </w:r>
      <w:r w:rsidRPr="009C5647">
        <w:rPr>
          <w:i/>
          <w:sz w:val="23"/>
          <w:szCs w:val="23"/>
        </w:rPr>
        <w:t>(указывается ФИО руководителя )</w:t>
      </w:r>
      <w:r w:rsidRPr="009C5647">
        <w:rPr>
          <w:sz w:val="23"/>
          <w:szCs w:val="23"/>
        </w:rPr>
        <w:t>,</w:t>
      </w:r>
      <w:r w:rsidRPr="009C5647">
        <w:rPr>
          <w:i/>
          <w:sz w:val="23"/>
          <w:szCs w:val="23"/>
        </w:rPr>
        <w:t xml:space="preserve"> ____________ (серия и номер документа, удостоверяющего личность)</w:t>
      </w:r>
      <w:r w:rsidRPr="009C5647">
        <w:rPr>
          <w:sz w:val="23"/>
          <w:szCs w:val="23"/>
        </w:rPr>
        <w:t>, в соответствии с положениями Федерального закона «О персональных данных» от 27.07.2006 № 152-ФЗ выражаю свое согласие на обработку моих персональных данных (ФИО, серия и номер паспорта, место работы и должность) в целях исполнения законов и иных нормативных актов, в том числе в целях выполнения</w:t>
      </w:r>
      <w:r w:rsidRPr="009C5647">
        <w:rPr>
          <w:rFonts w:eastAsia="Calibri"/>
          <w:snapToGrid w:val="0"/>
          <w:sz w:val="23"/>
          <w:szCs w:val="23"/>
          <w:lang w:eastAsia="en-US"/>
        </w:rPr>
        <w:t xml:space="preserve">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1BF7CCEC" w14:textId="77777777" w:rsidR="005035BA" w:rsidRPr="009C5647" w:rsidRDefault="005035BA" w:rsidP="005035BA">
      <w:pPr>
        <w:ind w:firstLine="709"/>
        <w:jc w:val="both"/>
        <w:rPr>
          <w:rFonts w:eastAsia="Calibri"/>
          <w:snapToGrid w:val="0"/>
          <w:sz w:val="23"/>
          <w:szCs w:val="23"/>
          <w:lang w:eastAsia="en-US"/>
        </w:rPr>
      </w:pPr>
      <w:r w:rsidRPr="009C5647">
        <w:rPr>
          <w:rFonts w:eastAsia="Calibri"/>
          <w:snapToGrid w:val="0"/>
          <w:sz w:val="23"/>
          <w:szCs w:val="23"/>
          <w:lang w:eastAsia="en-US"/>
        </w:rPr>
        <w:t>Срок, в течение которого действует настоящее согласие субъекта персональных данных: со дня его подписания до достижения целей, указанных в настоящем согласии, либо отзыва настоящего согласия.</w:t>
      </w:r>
    </w:p>
    <w:p w14:paraId="0C7D2A5E" w14:textId="77777777" w:rsidR="005035BA" w:rsidRPr="009C5647" w:rsidRDefault="005035BA" w:rsidP="005035BA">
      <w:pPr>
        <w:ind w:firstLine="709"/>
        <w:jc w:val="both"/>
        <w:rPr>
          <w:rFonts w:eastAsia="Calibri"/>
          <w:snapToGrid w:val="0"/>
          <w:sz w:val="23"/>
          <w:szCs w:val="23"/>
          <w:lang w:eastAsia="en-US"/>
        </w:rPr>
      </w:pPr>
    </w:p>
    <w:p w14:paraId="38CF0734" w14:textId="77777777" w:rsidR="005035BA" w:rsidRPr="009C5647" w:rsidRDefault="005035BA" w:rsidP="005035BA">
      <w:pPr>
        <w:jc w:val="both"/>
        <w:rPr>
          <w:rFonts w:eastAsia="Calibri"/>
          <w:color w:val="000000"/>
          <w:sz w:val="23"/>
          <w:szCs w:val="23"/>
          <w:lang w:eastAsia="en-US"/>
        </w:rPr>
      </w:pPr>
      <w:r w:rsidRPr="009C5647">
        <w:rPr>
          <w:rFonts w:eastAsia="Calibri"/>
          <w:color w:val="000000"/>
          <w:sz w:val="23"/>
          <w:szCs w:val="23"/>
          <w:lang w:eastAsia="en-US"/>
        </w:rPr>
        <w:t>_____________________________</w:t>
      </w:r>
    </w:p>
    <w:p w14:paraId="7954326D" w14:textId="77777777" w:rsidR="005035BA" w:rsidRPr="009C5647" w:rsidRDefault="005035BA" w:rsidP="005035BA">
      <w:pPr>
        <w:jc w:val="both"/>
        <w:rPr>
          <w:rFonts w:eastAsia="Calibri"/>
          <w:i/>
          <w:color w:val="000000"/>
          <w:sz w:val="23"/>
          <w:szCs w:val="23"/>
        </w:rPr>
      </w:pPr>
      <w:r w:rsidRPr="009C5647">
        <w:rPr>
          <w:rFonts w:eastAsia="Calibri"/>
          <w:i/>
          <w:sz w:val="23"/>
          <w:szCs w:val="23"/>
        </w:rPr>
        <w:t>(Ф.И.О. подписавшего)</w:t>
      </w:r>
    </w:p>
    <w:p w14:paraId="2E1F65F3" w14:textId="77777777" w:rsidR="005035BA" w:rsidRPr="009C5647" w:rsidRDefault="005035BA" w:rsidP="005035BA">
      <w:pPr>
        <w:ind w:left="5103"/>
        <w:jc w:val="both"/>
        <w:rPr>
          <w:sz w:val="23"/>
          <w:szCs w:val="23"/>
        </w:rPr>
      </w:pPr>
    </w:p>
    <w:p w14:paraId="0596F9EA" w14:textId="77777777" w:rsidR="005035BA" w:rsidRPr="009C5647" w:rsidRDefault="005035BA" w:rsidP="005035BA">
      <w:pPr>
        <w:rPr>
          <w:rFonts w:eastAsia="Calibri"/>
          <w:i/>
          <w:sz w:val="23"/>
          <w:szCs w:val="23"/>
          <w:lang w:eastAsia="en-US"/>
        </w:rPr>
      </w:pPr>
    </w:p>
    <w:p w14:paraId="0BFE494C" w14:textId="77777777" w:rsidR="005035BA" w:rsidRPr="009C5647" w:rsidRDefault="005035BA" w:rsidP="005035BA">
      <w:pPr>
        <w:rPr>
          <w:rFonts w:eastAsia="Calibri"/>
          <w:i/>
          <w:sz w:val="23"/>
          <w:szCs w:val="23"/>
          <w:lang w:eastAsia="en-US"/>
        </w:rPr>
      </w:pPr>
    </w:p>
    <w:p w14:paraId="354EA06F" w14:textId="77777777" w:rsidR="005035BA" w:rsidRPr="009C5647" w:rsidRDefault="005035BA" w:rsidP="005035BA">
      <w:pPr>
        <w:rPr>
          <w:rFonts w:eastAsia="Calibri"/>
          <w:i/>
          <w:sz w:val="23"/>
          <w:szCs w:val="23"/>
          <w:lang w:eastAsia="en-US"/>
        </w:rPr>
      </w:pPr>
    </w:p>
    <w:p w14:paraId="246D822A" w14:textId="77777777" w:rsidR="005035BA" w:rsidRPr="009C5647" w:rsidRDefault="005035BA" w:rsidP="005035BA">
      <w:pPr>
        <w:rPr>
          <w:rFonts w:eastAsia="Calibri"/>
          <w:i/>
          <w:sz w:val="23"/>
          <w:szCs w:val="23"/>
          <w:lang w:eastAsia="en-US"/>
        </w:rPr>
      </w:pPr>
    </w:p>
    <w:p w14:paraId="182755CF" w14:textId="77777777" w:rsidR="005035BA" w:rsidRPr="009C5647" w:rsidRDefault="005035BA" w:rsidP="005035BA">
      <w:pPr>
        <w:rPr>
          <w:rFonts w:eastAsia="Calibri"/>
          <w:i/>
          <w:sz w:val="23"/>
          <w:szCs w:val="23"/>
          <w:lang w:eastAsia="en-US"/>
        </w:rPr>
      </w:pPr>
    </w:p>
    <w:p w14:paraId="3813A3CB" w14:textId="77777777" w:rsidR="005035BA" w:rsidRPr="009C5647" w:rsidRDefault="005035BA" w:rsidP="005035BA">
      <w:pPr>
        <w:rPr>
          <w:rFonts w:eastAsia="Calibri"/>
          <w:i/>
          <w:sz w:val="23"/>
          <w:szCs w:val="23"/>
          <w:lang w:eastAsia="en-US"/>
        </w:rPr>
      </w:pPr>
    </w:p>
    <w:p w14:paraId="647F620F" w14:textId="77777777" w:rsidR="005035BA" w:rsidRPr="009C5647" w:rsidRDefault="005035BA" w:rsidP="005035BA">
      <w:pPr>
        <w:rPr>
          <w:rFonts w:eastAsia="Calibri"/>
          <w:i/>
          <w:sz w:val="23"/>
          <w:szCs w:val="23"/>
          <w:lang w:eastAsia="en-US"/>
        </w:rPr>
      </w:pPr>
    </w:p>
    <w:p w14:paraId="05E1C5F3" w14:textId="77777777" w:rsidR="005035BA" w:rsidRPr="009C5647" w:rsidRDefault="005035BA" w:rsidP="005035BA">
      <w:pPr>
        <w:rPr>
          <w:rFonts w:eastAsia="Calibri"/>
          <w:i/>
          <w:sz w:val="23"/>
          <w:szCs w:val="23"/>
          <w:lang w:eastAsia="en-US"/>
        </w:rPr>
      </w:pPr>
    </w:p>
    <w:p w14:paraId="4173AF5A" w14:textId="77777777" w:rsidR="005035BA" w:rsidRPr="009C5647" w:rsidRDefault="005035BA" w:rsidP="005035BA">
      <w:pPr>
        <w:rPr>
          <w:rFonts w:eastAsia="Calibri"/>
          <w:i/>
          <w:sz w:val="23"/>
          <w:szCs w:val="23"/>
          <w:lang w:eastAsia="en-US"/>
        </w:rPr>
      </w:pPr>
    </w:p>
    <w:p w14:paraId="0E1AF2C1" w14:textId="77777777" w:rsidR="005035BA" w:rsidRPr="009C5647" w:rsidRDefault="005035BA" w:rsidP="005035BA">
      <w:pPr>
        <w:rPr>
          <w:rFonts w:eastAsia="Calibri"/>
          <w:i/>
          <w:sz w:val="23"/>
          <w:szCs w:val="23"/>
          <w:lang w:eastAsia="en-US"/>
        </w:rPr>
      </w:pPr>
    </w:p>
    <w:p w14:paraId="3ADF8E89" w14:textId="77777777" w:rsidR="005035BA" w:rsidRPr="009C5647" w:rsidRDefault="005035BA" w:rsidP="005035BA">
      <w:pPr>
        <w:rPr>
          <w:rFonts w:eastAsia="Calibri"/>
          <w:i/>
          <w:sz w:val="23"/>
          <w:szCs w:val="23"/>
          <w:lang w:eastAsia="en-US"/>
        </w:rPr>
      </w:pPr>
    </w:p>
    <w:p w14:paraId="2D6BEEFE" w14:textId="77777777" w:rsidR="005035BA" w:rsidRPr="009C5647" w:rsidRDefault="005035BA" w:rsidP="005035BA">
      <w:pPr>
        <w:rPr>
          <w:rFonts w:eastAsia="Calibri"/>
          <w:i/>
          <w:sz w:val="23"/>
          <w:szCs w:val="23"/>
          <w:lang w:eastAsia="en-US"/>
        </w:rPr>
      </w:pPr>
    </w:p>
    <w:sectPr w:rsidR="005035BA" w:rsidRPr="009C5647" w:rsidSect="00503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EC059" w14:textId="77777777" w:rsidR="00683729" w:rsidRDefault="00683729" w:rsidP="008E23D4">
      <w:r>
        <w:separator/>
      </w:r>
    </w:p>
  </w:endnote>
  <w:endnote w:type="continuationSeparator" w:id="0">
    <w:p w14:paraId="627A9AE5" w14:textId="77777777" w:rsidR="00683729" w:rsidRDefault="00683729" w:rsidP="008E2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altName w:val="Times New Roman"/>
    <w:charset w:val="00"/>
    <w:family w:val="roman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E0602" w14:textId="77777777" w:rsidR="00683729" w:rsidRDefault="00683729" w:rsidP="008E23D4">
      <w:r>
        <w:separator/>
      </w:r>
    </w:p>
  </w:footnote>
  <w:footnote w:type="continuationSeparator" w:id="0">
    <w:p w14:paraId="5D37982A" w14:textId="77777777" w:rsidR="00683729" w:rsidRDefault="00683729" w:rsidP="008E2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14:paraId="5F0AF422" w14:textId="4E26805B" w:rsidR="000B789D" w:rsidRDefault="000B789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7F3">
          <w:rPr>
            <w:noProof/>
          </w:rPr>
          <w:t>27</w:t>
        </w:r>
        <w:r>
          <w:fldChar w:fldCharType="end"/>
        </w:r>
      </w:p>
    </w:sdtContent>
  </w:sdt>
  <w:p w14:paraId="4244A267" w14:textId="77777777" w:rsidR="000B789D" w:rsidRDefault="000B789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034B"/>
    <w:multiLevelType w:val="hybridMultilevel"/>
    <w:tmpl w:val="2C6217D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C225A4"/>
    <w:multiLevelType w:val="hybridMultilevel"/>
    <w:tmpl w:val="14EC139E"/>
    <w:lvl w:ilvl="0" w:tplc="7ED648C8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8FA073C4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AB6831AA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BB9CC3CE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4D983A74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1989CE0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E7764C98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F77E3F9C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A19A357C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2D60266"/>
    <w:multiLevelType w:val="multilevel"/>
    <w:tmpl w:val="B0B487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3D7A27"/>
    <w:multiLevelType w:val="hybridMultilevel"/>
    <w:tmpl w:val="1570D7A2"/>
    <w:lvl w:ilvl="0" w:tplc="F0F69BA6">
      <w:start w:val="1"/>
      <w:numFmt w:val="decimal"/>
      <w:lvlText w:val="%1 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F21"/>
    <w:multiLevelType w:val="hybridMultilevel"/>
    <w:tmpl w:val="8C9E2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0A44AC"/>
    <w:multiLevelType w:val="multilevel"/>
    <w:tmpl w:val="2FD8D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0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6" w15:restartNumberingAfterBreak="0">
    <w:nsid w:val="0B40549C"/>
    <w:multiLevelType w:val="hybridMultilevel"/>
    <w:tmpl w:val="E9589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0144D0"/>
    <w:multiLevelType w:val="hybridMultilevel"/>
    <w:tmpl w:val="62CCC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A57B0"/>
    <w:multiLevelType w:val="hybridMultilevel"/>
    <w:tmpl w:val="9932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B46A4"/>
    <w:multiLevelType w:val="multilevel"/>
    <w:tmpl w:val="D1E25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B677002"/>
    <w:multiLevelType w:val="hybridMultilevel"/>
    <w:tmpl w:val="A1C2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52381"/>
    <w:multiLevelType w:val="hybridMultilevel"/>
    <w:tmpl w:val="103C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93B80"/>
    <w:multiLevelType w:val="hybridMultilevel"/>
    <w:tmpl w:val="984E64C4"/>
    <w:lvl w:ilvl="0" w:tplc="7EF63CF6">
      <w:start w:val="1"/>
      <w:numFmt w:val="bullet"/>
      <w:lvlText w:val="-"/>
      <w:lvlJc w:val="left"/>
      <w:pPr>
        <w:ind w:left="720" w:hanging="360"/>
      </w:pPr>
      <w:rPr>
        <w:rFonts w:ascii="MS Mincho" w:eastAsia="MS Mincho" w:hAnsi="MS Minch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FD76FD"/>
    <w:multiLevelType w:val="hybridMultilevel"/>
    <w:tmpl w:val="13E48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B6563"/>
    <w:multiLevelType w:val="hybridMultilevel"/>
    <w:tmpl w:val="9544B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647D4"/>
    <w:multiLevelType w:val="hybridMultilevel"/>
    <w:tmpl w:val="C93EF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A405E1"/>
    <w:multiLevelType w:val="hybridMultilevel"/>
    <w:tmpl w:val="67A49A44"/>
    <w:lvl w:ilvl="0" w:tplc="7EF63CF6">
      <w:start w:val="1"/>
      <w:numFmt w:val="bullet"/>
      <w:lvlText w:val="-"/>
      <w:lvlJc w:val="left"/>
      <w:pPr>
        <w:ind w:left="720" w:hanging="360"/>
      </w:pPr>
      <w:rPr>
        <w:rFonts w:ascii="MS Mincho" w:eastAsia="MS Mincho" w:hAnsi="MS Minch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5728D"/>
    <w:multiLevelType w:val="hybridMultilevel"/>
    <w:tmpl w:val="B95C8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D74B6"/>
    <w:multiLevelType w:val="hybridMultilevel"/>
    <w:tmpl w:val="8336165E"/>
    <w:lvl w:ilvl="0" w:tplc="40F8DDF4">
      <w:start w:val="1"/>
      <w:numFmt w:val="decimal"/>
      <w:pStyle w:val="a"/>
      <w:lvlText w:val="%1."/>
      <w:lvlJc w:val="left"/>
      <w:pPr>
        <w:ind w:left="1440" w:hanging="360"/>
      </w:pPr>
    </w:lvl>
    <w:lvl w:ilvl="1" w:tplc="5BA40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C21AFFC8">
      <w:start w:val="1"/>
      <w:numFmt w:val="bullet"/>
      <w:lvlText w:val="o"/>
      <w:lvlJc w:val="left"/>
      <w:pPr>
        <w:ind w:left="2880" w:hanging="180"/>
      </w:pPr>
      <w:rPr>
        <w:rFonts w:ascii="Courier New" w:hAnsi="Courier New" w:cs="Courier New" w:hint="default"/>
      </w:rPr>
    </w:lvl>
    <w:lvl w:ilvl="3" w:tplc="1EA056FC">
      <w:start w:val="1"/>
      <w:numFmt w:val="decimal"/>
      <w:lvlText w:val="%4."/>
      <w:lvlJc w:val="left"/>
      <w:pPr>
        <w:ind w:left="3600" w:hanging="360"/>
      </w:pPr>
    </w:lvl>
    <w:lvl w:ilvl="4" w:tplc="64CA0E8E" w:tentative="1">
      <w:start w:val="1"/>
      <w:numFmt w:val="lowerLetter"/>
      <w:lvlText w:val="%5."/>
      <w:lvlJc w:val="left"/>
      <w:pPr>
        <w:ind w:left="4320" w:hanging="360"/>
      </w:pPr>
    </w:lvl>
    <w:lvl w:ilvl="5" w:tplc="E1C86A04" w:tentative="1">
      <w:start w:val="1"/>
      <w:numFmt w:val="lowerRoman"/>
      <w:lvlText w:val="%6."/>
      <w:lvlJc w:val="right"/>
      <w:pPr>
        <w:ind w:left="5040" w:hanging="180"/>
      </w:pPr>
    </w:lvl>
    <w:lvl w:ilvl="6" w:tplc="A5D0BEA0" w:tentative="1">
      <w:start w:val="1"/>
      <w:numFmt w:val="decimal"/>
      <w:lvlText w:val="%7."/>
      <w:lvlJc w:val="left"/>
      <w:pPr>
        <w:ind w:left="5760" w:hanging="360"/>
      </w:pPr>
    </w:lvl>
    <w:lvl w:ilvl="7" w:tplc="9BD850B4" w:tentative="1">
      <w:start w:val="1"/>
      <w:numFmt w:val="lowerLetter"/>
      <w:lvlText w:val="%8."/>
      <w:lvlJc w:val="left"/>
      <w:pPr>
        <w:ind w:left="6480" w:hanging="360"/>
      </w:pPr>
    </w:lvl>
    <w:lvl w:ilvl="8" w:tplc="8384E3F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7E658E3"/>
    <w:multiLevelType w:val="hybridMultilevel"/>
    <w:tmpl w:val="0A6E9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1" w15:restartNumberingAfterBreak="0">
    <w:nsid w:val="2CC70D2C"/>
    <w:multiLevelType w:val="hybridMultilevel"/>
    <w:tmpl w:val="025CD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FB41C5"/>
    <w:multiLevelType w:val="hybridMultilevel"/>
    <w:tmpl w:val="E4F0772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2F0C2C92"/>
    <w:multiLevelType w:val="hybridMultilevel"/>
    <w:tmpl w:val="2C426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CA0C00"/>
    <w:multiLevelType w:val="hybridMultilevel"/>
    <w:tmpl w:val="20DE4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581E62"/>
    <w:multiLevelType w:val="hybridMultilevel"/>
    <w:tmpl w:val="B27CE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933AD0"/>
    <w:multiLevelType w:val="hybridMultilevel"/>
    <w:tmpl w:val="EBC8E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502A04"/>
    <w:multiLevelType w:val="hybridMultilevel"/>
    <w:tmpl w:val="07BAEF0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B526012"/>
    <w:multiLevelType w:val="multilevel"/>
    <w:tmpl w:val="EFE82512"/>
    <w:lvl w:ilvl="0">
      <w:start w:val="1"/>
      <w:numFmt w:val="decimal"/>
      <w:pStyle w:val="1"/>
      <w:lvlText w:val="%1."/>
      <w:lvlJc w:val="left"/>
      <w:pPr>
        <w:tabs>
          <w:tab w:val="num" w:pos="540"/>
        </w:tabs>
        <w:ind w:left="54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958"/>
        </w:tabs>
        <w:ind w:left="1958" w:hanging="851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958"/>
        </w:tabs>
        <w:ind w:left="540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958"/>
        </w:tabs>
        <w:ind w:left="540"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958"/>
        </w:tabs>
        <w:ind w:left="540" w:firstLine="567"/>
      </w:pPr>
      <w:rPr>
        <w:rFonts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2525"/>
        </w:tabs>
        <w:ind w:left="252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659"/>
        </w:tabs>
        <w:ind w:left="365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942"/>
        </w:tabs>
        <w:ind w:left="394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4860" w:hanging="1440"/>
      </w:pPr>
      <w:rPr>
        <w:rFonts w:hint="default"/>
      </w:rPr>
    </w:lvl>
  </w:abstractNum>
  <w:abstractNum w:abstractNumId="29" w15:restartNumberingAfterBreak="0">
    <w:nsid w:val="504E00C9"/>
    <w:multiLevelType w:val="hybridMultilevel"/>
    <w:tmpl w:val="753CEBC4"/>
    <w:lvl w:ilvl="0" w:tplc="0419000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30" w15:restartNumberingAfterBreak="0">
    <w:nsid w:val="52BD6E56"/>
    <w:multiLevelType w:val="hybridMultilevel"/>
    <w:tmpl w:val="63AC5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1B0E90"/>
    <w:multiLevelType w:val="hybridMultilevel"/>
    <w:tmpl w:val="B72A7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21EB1"/>
    <w:multiLevelType w:val="multilevel"/>
    <w:tmpl w:val="393878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58D264E"/>
    <w:multiLevelType w:val="hybridMultilevel"/>
    <w:tmpl w:val="61603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5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6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7" w15:restartNumberingAfterBreak="0">
    <w:nsid w:val="68944FFD"/>
    <w:multiLevelType w:val="hybridMultilevel"/>
    <w:tmpl w:val="B11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75CB2"/>
    <w:multiLevelType w:val="hybridMultilevel"/>
    <w:tmpl w:val="D6588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8873F0"/>
    <w:multiLevelType w:val="hybridMultilevel"/>
    <w:tmpl w:val="CC265146"/>
    <w:lvl w:ilvl="0" w:tplc="D40C6882">
      <w:start w:val="1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0" w15:restartNumberingAfterBreak="0">
    <w:nsid w:val="71397A4E"/>
    <w:multiLevelType w:val="multilevel"/>
    <w:tmpl w:val="CBE6BA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2B3138C"/>
    <w:multiLevelType w:val="hybridMultilevel"/>
    <w:tmpl w:val="7D80FE0C"/>
    <w:lvl w:ilvl="0" w:tplc="B79A24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44E35AD"/>
    <w:multiLevelType w:val="hybridMultilevel"/>
    <w:tmpl w:val="C4685940"/>
    <w:lvl w:ilvl="0" w:tplc="7EF63CF6">
      <w:start w:val="1"/>
      <w:numFmt w:val="bullet"/>
      <w:lvlText w:val="-"/>
      <w:lvlJc w:val="left"/>
      <w:pPr>
        <w:ind w:left="720" w:hanging="360"/>
      </w:pPr>
      <w:rPr>
        <w:rFonts w:ascii="MS Mincho" w:eastAsia="MS Mincho" w:hAnsi="MS Minch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79585A"/>
    <w:multiLevelType w:val="hybridMultilevel"/>
    <w:tmpl w:val="9BE4E538"/>
    <w:lvl w:ilvl="0" w:tplc="FFFFFFFF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4" w15:restartNumberingAfterBreak="0">
    <w:nsid w:val="7C785BEE"/>
    <w:multiLevelType w:val="hybridMultilevel"/>
    <w:tmpl w:val="12E05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6"/>
  </w:num>
  <w:num w:numId="3">
    <w:abstractNumId w:val="34"/>
  </w:num>
  <w:num w:numId="4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42"/>
  </w:num>
  <w:num w:numId="8">
    <w:abstractNumId w:val="12"/>
  </w:num>
  <w:num w:numId="9">
    <w:abstractNumId w:val="16"/>
  </w:num>
  <w:num w:numId="10">
    <w:abstractNumId w:val="39"/>
  </w:num>
  <w:num w:numId="11">
    <w:abstractNumId w:val="11"/>
  </w:num>
  <w:num w:numId="12">
    <w:abstractNumId w:val="19"/>
  </w:num>
  <w:num w:numId="13">
    <w:abstractNumId w:val="28"/>
  </w:num>
  <w:num w:numId="14">
    <w:abstractNumId w:val="18"/>
  </w:num>
  <w:num w:numId="15">
    <w:abstractNumId w:val="1"/>
  </w:num>
  <w:num w:numId="16">
    <w:abstractNumId w:val="43"/>
  </w:num>
  <w:num w:numId="17">
    <w:abstractNumId w:val="5"/>
  </w:num>
  <w:num w:numId="18">
    <w:abstractNumId w:val="9"/>
  </w:num>
  <w:num w:numId="19">
    <w:abstractNumId w:val="2"/>
  </w:num>
  <w:num w:numId="20">
    <w:abstractNumId w:val="22"/>
  </w:num>
  <w:num w:numId="21">
    <w:abstractNumId w:val="0"/>
  </w:num>
  <w:num w:numId="22">
    <w:abstractNumId w:val="24"/>
  </w:num>
  <w:num w:numId="23">
    <w:abstractNumId w:val="30"/>
  </w:num>
  <w:num w:numId="24">
    <w:abstractNumId w:val="33"/>
  </w:num>
  <w:num w:numId="25">
    <w:abstractNumId w:val="6"/>
  </w:num>
  <w:num w:numId="26">
    <w:abstractNumId w:val="14"/>
  </w:num>
  <w:num w:numId="27">
    <w:abstractNumId w:val="7"/>
  </w:num>
  <w:num w:numId="28">
    <w:abstractNumId w:val="17"/>
  </w:num>
  <w:num w:numId="29">
    <w:abstractNumId w:val="41"/>
  </w:num>
  <w:num w:numId="30">
    <w:abstractNumId w:val="32"/>
  </w:num>
  <w:num w:numId="31">
    <w:abstractNumId w:val="4"/>
  </w:num>
  <w:num w:numId="32">
    <w:abstractNumId w:val="25"/>
  </w:num>
  <w:num w:numId="33">
    <w:abstractNumId w:val="38"/>
  </w:num>
  <w:num w:numId="34">
    <w:abstractNumId w:val="37"/>
  </w:num>
  <w:num w:numId="35">
    <w:abstractNumId w:val="15"/>
  </w:num>
  <w:num w:numId="36">
    <w:abstractNumId w:val="26"/>
  </w:num>
  <w:num w:numId="37">
    <w:abstractNumId w:val="13"/>
  </w:num>
  <w:num w:numId="38">
    <w:abstractNumId w:val="8"/>
  </w:num>
  <w:num w:numId="39">
    <w:abstractNumId w:val="44"/>
  </w:num>
  <w:num w:numId="40">
    <w:abstractNumId w:val="31"/>
  </w:num>
  <w:num w:numId="41">
    <w:abstractNumId w:val="3"/>
  </w:num>
  <w:num w:numId="42">
    <w:abstractNumId w:val="27"/>
  </w:num>
  <w:num w:numId="43">
    <w:abstractNumId w:val="10"/>
  </w:num>
  <w:num w:numId="44">
    <w:abstractNumId w:val="21"/>
  </w:num>
  <w:num w:numId="45">
    <w:abstractNumId w:val="40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2D1"/>
    <w:rsid w:val="00047486"/>
    <w:rsid w:val="000513CC"/>
    <w:rsid w:val="00063377"/>
    <w:rsid w:val="000713CC"/>
    <w:rsid w:val="000743A2"/>
    <w:rsid w:val="00081DED"/>
    <w:rsid w:val="000B789D"/>
    <w:rsid w:val="000D208D"/>
    <w:rsid w:val="001026B6"/>
    <w:rsid w:val="00116370"/>
    <w:rsid w:val="0012210E"/>
    <w:rsid w:val="00127EFC"/>
    <w:rsid w:val="001437B8"/>
    <w:rsid w:val="00154E40"/>
    <w:rsid w:val="00160820"/>
    <w:rsid w:val="001704F8"/>
    <w:rsid w:val="00171AA8"/>
    <w:rsid w:val="0017286D"/>
    <w:rsid w:val="00197DA8"/>
    <w:rsid w:val="001A5566"/>
    <w:rsid w:val="001A556C"/>
    <w:rsid w:val="001B1805"/>
    <w:rsid w:val="001B2468"/>
    <w:rsid w:val="001E52FC"/>
    <w:rsid w:val="001E7DD3"/>
    <w:rsid w:val="001F24AE"/>
    <w:rsid w:val="00204979"/>
    <w:rsid w:val="00212B71"/>
    <w:rsid w:val="00214962"/>
    <w:rsid w:val="00220A73"/>
    <w:rsid w:val="00220C9C"/>
    <w:rsid w:val="00221B95"/>
    <w:rsid w:val="00236ADB"/>
    <w:rsid w:val="00274283"/>
    <w:rsid w:val="00277F92"/>
    <w:rsid w:val="002A70EA"/>
    <w:rsid w:val="002C7826"/>
    <w:rsid w:val="00301EF5"/>
    <w:rsid w:val="00303155"/>
    <w:rsid w:val="003067F3"/>
    <w:rsid w:val="00307956"/>
    <w:rsid w:val="00311B7E"/>
    <w:rsid w:val="00343414"/>
    <w:rsid w:val="00350579"/>
    <w:rsid w:val="003C1E8A"/>
    <w:rsid w:val="003D5D29"/>
    <w:rsid w:val="003E061D"/>
    <w:rsid w:val="003E1A55"/>
    <w:rsid w:val="004021F4"/>
    <w:rsid w:val="004028E3"/>
    <w:rsid w:val="00460326"/>
    <w:rsid w:val="00482C05"/>
    <w:rsid w:val="00497408"/>
    <w:rsid w:val="004A28F2"/>
    <w:rsid w:val="004A7A51"/>
    <w:rsid w:val="004B4BB7"/>
    <w:rsid w:val="004B4ECA"/>
    <w:rsid w:val="004C6759"/>
    <w:rsid w:val="004C73BF"/>
    <w:rsid w:val="004F75FA"/>
    <w:rsid w:val="005035BA"/>
    <w:rsid w:val="00543B26"/>
    <w:rsid w:val="00563987"/>
    <w:rsid w:val="0057160A"/>
    <w:rsid w:val="0058614B"/>
    <w:rsid w:val="005A10AA"/>
    <w:rsid w:val="005D7449"/>
    <w:rsid w:val="005F7B5D"/>
    <w:rsid w:val="006017F7"/>
    <w:rsid w:val="00610A67"/>
    <w:rsid w:val="00615586"/>
    <w:rsid w:val="006502BB"/>
    <w:rsid w:val="00674F8A"/>
    <w:rsid w:val="00683729"/>
    <w:rsid w:val="00685166"/>
    <w:rsid w:val="006A1DFA"/>
    <w:rsid w:val="006B03DA"/>
    <w:rsid w:val="006C2824"/>
    <w:rsid w:val="006C320E"/>
    <w:rsid w:val="006D20A7"/>
    <w:rsid w:val="00754286"/>
    <w:rsid w:val="00765685"/>
    <w:rsid w:val="0076657C"/>
    <w:rsid w:val="00766F13"/>
    <w:rsid w:val="007C4281"/>
    <w:rsid w:val="007E4FA1"/>
    <w:rsid w:val="007E5521"/>
    <w:rsid w:val="007F5F4D"/>
    <w:rsid w:val="007F6062"/>
    <w:rsid w:val="00844AB6"/>
    <w:rsid w:val="00847941"/>
    <w:rsid w:val="00851021"/>
    <w:rsid w:val="00860961"/>
    <w:rsid w:val="00861507"/>
    <w:rsid w:val="008E0800"/>
    <w:rsid w:val="008E23D4"/>
    <w:rsid w:val="00954FC7"/>
    <w:rsid w:val="009572D1"/>
    <w:rsid w:val="009B0F3C"/>
    <w:rsid w:val="009B496C"/>
    <w:rsid w:val="009C5647"/>
    <w:rsid w:val="009F0925"/>
    <w:rsid w:val="009F5056"/>
    <w:rsid w:val="00A02E80"/>
    <w:rsid w:val="00A177E4"/>
    <w:rsid w:val="00A326EE"/>
    <w:rsid w:val="00A327E4"/>
    <w:rsid w:val="00A5063D"/>
    <w:rsid w:val="00A63B20"/>
    <w:rsid w:val="00A7225D"/>
    <w:rsid w:val="00AC428B"/>
    <w:rsid w:val="00AE2A3F"/>
    <w:rsid w:val="00B1024C"/>
    <w:rsid w:val="00B2038C"/>
    <w:rsid w:val="00B262EF"/>
    <w:rsid w:val="00B34502"/>
    <w:rsid w:val="00B569D1"/>
    <w:rsid w:val="00B611A6"/>
    <w:rsid w:val="00B86A23"/>
    <w:rsid w:val="00B958F2"/>
    <w:rsid w:val="00BB23DB"/>
    <w:rsid w:val="00BB5E89"/>
    <w:rsid w:val="00BC747B"/>
    <w:rsid w:val="00BD7580"/>
    <w:rsid w:val="00BE2C7F"/>
    <w:rsid w:val="00C162D2"/>
    <w:rsid w:val="00C16391"/>
    <w:rsid w:val="00C40356"/>
    <w:rsid w:val="00C4110E"/>
    <w:rsid w:val="00C42F12"/>
    <w:rsid w:val="00C62662"/>
    <w:rsid w:val="00C9626C"/>
    <w:rsid w:val="00CC0625"/>
    <w:rsid w:val="00CE4B00"/>
    <w:rsid w:val="00CF4E47"/>
    <w:rsid w:val="00CF7A5A"/>
    <w:rsid w:val="00D04621"/>
    <w:rsid w:val="00D14BF4"/>
    <w:rsid w:val="00D55233"/>
    <w:rsid w:val="00D7074C"/>
    <w:rsid w:val="00D70C64"/>
    <w:rsid w:val="00D76073"/>
    <w:rsid w:val="00DD2C66"/>
    <w:rsid w:val="00E101FA"/>
    <w:rsid w:val="00E10A77"/>
    <w:rsid w:val="00E73FB1"/>
    <w:rsid w:val="00E76229"/>
    <w:rsid w:val="00EB37D6"/>
    <w:rsid w:val="00EC5EF6"/>
    <w:rsid w:val="00ED42DC"/>
    <w:rsid w:val="00EE6399"/>
    <w:rsid w:val="00F23002"/>
    <w:rsid w:val="00F52274"/>
    <w:rsid w:val="00FB647D"/>
    <w:rsid w:val="00FB74AE"/>
    <w:rsid w:val="00FC56BA"/>
    <w:rsid w:val="00FE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9C4DA"/>
  <w15:chartTrackingRefBased/>
  <w15:docId w15:val="{FF873891-070B-41F9-B370-94E43842B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5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0"/>
    <w:next w:val="a0"/>
    <w:link w:val="10"/>
    <w:qFormat/>
    <w:rsid w:val="00C42F12"/>
    <w:pPr>
      <w:keepNext/>
      <w:numPr>
        <w:numId w:val="1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"/>
    <w:basedOn w:val="a0"/>
    <w:next w:val="a0"/>
    <w:link w:val="20"/>
    <w:qFormat/>
    <w:rsid w:val="00C42F12"/>
    <w:pPr>
      <w:keepNext/>
      <w:numPr>
        <w:ilvl w:val="1"/>
        <w:numId w:val="13"/>
      </w:numPr>
      <w:jc w:val="right"/>
      <w:outlineLvl w:val="1"/>
    </w:pPr>
    <w:rPr>
      <w:b/>
      <w:bCs/>
    </w:rPr>
  </w:style>
  <w:style w:type="paragraph" w:styleId="3">
    <w:name w:val="heading 3"/>
    <w:basedOn w:val="a0"/>
    <w:next w:val="a0"/>
    <w:link w:val="30"/>
    <w:unhideWhenUsed/>
    <w:qFormat/>
    <w:rsid w:val="00C42F1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9572D1"/>
    <w:pPr>
      <w:ind w:left="708" w:hanging="708"/>
      <w:jc w:val="center"/>
    </w:pPr>
  </w:style>
  <w:style w:type="character" w:customStyle="1" w:styleId="a5">
    <w:name w:val="Основной текст с отступом Знак"/>
    <w:basedOn w:val="a1"/>
    <w:link w:val="a4"/>
    <w:rsid w:val="00957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8E23D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8E23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8E23D4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styleId="a9">
    <w:name w:val="List Paragraph"/>
    <w:aliases w:val="Нумерованый список,List Paragraph1,Абзац маркированнный,ПАРАГРАФ,3_Абзац списка,Маркер,List Paragraph,1,UL,Bullet List,FooterText,numbered,SL_Абзац списка,название,Bullet Number,lp1,f_Абзац 1,Абзац списка4,Paragraphe de liste1,Абзац списка6"/>
    <w:basedOn w:val="a0"/>
    <w:link w:val="aa"/>
    <w:qFormat/>
    <w:rsid w:val="008E23D4"/>
    <w:pPr>
      <w:ind w:left="720"/>
      <w:contextualSpacing/>
    </w:pPr>
    <w:rPr>
      <w:rFonts w:eastAsia="ヒラギノ角ゴ Pro W3"/>
      <w:color w:val="000000"/>
      <w:sz w:val="20"/>
      <w:lang w:eastAsia="en-US"/>
    </w:rPr>
  </w:style>
  <w:style w:type="paragraph" w:styleId="ab">
    <w:name w:val="footnote text"/>
    <w:basedOn w:val="a0"/>
    <w:link w:val="ac"/>
    <w:uiPriority w:val="99"/>
    <w:unhideWhenUsed/>
    <w:rsid w:val="008E23D4"/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basedOn w:val="a1"/>
    <w:link w:val="ab"/>
    <w:uiPriority w:val="99"/>
    <w:rsid w:val="008E23D4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iPriority w:val="99"/>
    <w:unhideWhenUsed/>
    <w:rsid w:val="008E23D4"/>
    <w:rPr>
      <w:vertAlign w:val="superscript"/>
    </w:rPr>
  </w:style>
  <w:style w:type="character" w:customStyle="1" w:styleId="aa">
    <w:name w:val="Абзац списка Знак"/>
    <w:aliases w:val="Нумерованый список Знак,List Paragraph1 Знак,Абзац маркированнный Знак,ПАРАГРАФ Знак,3_Абзац списка Знак,Маркер Знак,List Paragraph Знак,1 Знак,UL Знак,Bullet List Знак,FooterText Знак,numbered Знак,SL_Абзац списка Знак,название Знак"/>
    <w:link w:val="a9"/>
    <w:qFormat/>
    <w:locked/>
    <w:rsid w:val="008E23D4"/>
    <w:rPr>
      <w:rFonts w:ascii="Times New Roman" w:eastAsia="ヒラギノ角ゴ Pro W3" w:hAnsi="Times New Roman" w:cs="Times New Roman"/>
      <w:color w:val="000000"/>
      <w:sz w:val="20"/>
      <w:szCs w:val="24"/>
    </w:rPr>
  </w:style>
  <w:style w:type="paragraph" w:customStyle="1" w:styleId="ae">
    <w:name w:val="Подпункт"/>
    <w:basedOn w:val="a0"/>
    <w:rsid w:val="00B569D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">
    <w:name w:val="Таблицы (моноширинный)"/>
    <w:basedOn w:val="a0"/>
    <w:next w:val="a0"/>
    <w:rsid w:val="008615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-1">
    <w:name w:val="Цветной список - Акцент 1 Знак"/>
    <w:link w:val="-11"/>
    <w:uiPriority w:val="34"/>
    <w:locked/>
    <w:rsid w:val="00E76229"/>
    <w:rPr>
      <w:sz w:val="24"/>
      <w:szCs w:val="24"/>
      <w:lang w:val="x-none" w:eastAsia="x-none"/>
    </w:rPr>
  </w:style>
  <w:style w:type="paragraph" w:customStyle="1" w:styleId="-11">
    <w:name w:val="Цветной список - Акцент 11"/>
    <w:basedOn w:val="a0"/>
    <w:link w:val="-1"/>
    <w:uiPriority w:val="34"/>
    <w:qFormat/>
    <w:rsid w:val="00E76229"/>
    <w:pPr>
      <w:ind w:left="708"/>
    </w:pPr>
    <w:rPr>
      <w:rFonts w:asciiTheme="minorHAnsi" w:eastAsiaTheme="minorHAnsi" w:hAnsiTheme="minorHAnsi" w:cstheme="minorBidi"/>
      <w:lang w:val="x-none" w:eastAsia="x-none"/>
    </w:rPr>
  </w:style>
  <w:style w:type="character" w:styleId="af0">
    <w:name w:val="Hyperlink"/>
    <w:basedOn w:val="a1"/>
    <w:uiPriority w:val="99"/>
    <w:unhideWhenUsed/>
    <w:rsid w:val="00610A67"/>
    <w:rPr>
      <w:color w:val="0563C1" w:themeColor="hyperlink"/>
      <w:u w:val="single"/>
    </w:rPr>
  </w:style>
  <w:style w:type="paragraph" w:customStyle="1" w:styleId="11">
    <w:name w:val="Обычный1"/>
    <w:link w:val="Normal"/>
    <w:rsid w:val="00BC747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ormal">
    <w:name w:val="Normal Знак"/>
    <w:link w:val="11"/>
    <w:uiPriority w:val="99"/>
    <w:rsid w:val="00BC7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Normal (Web)"/>
    <w:basedOn w:val="a0"/>
    <w:uiPriority w:val="99"/>
    <w:unhideWhenUsed/>
    <w:rsid w:val="00482C05"/>
    <w:pPr>
      <w:spacing w:before="100" w:beforeAutospacing="1" w:after="100" w:afterAutospacing="1"/>
    </w:pPr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C42F1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"/>
    <w:basedOn w:val="a1"/>
    <w:link w:val="2"/>
    <w:rsid w:val="00C42F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C42F1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customStyle="1" w:styleId="21">
    <w:name w:val="Обычный2"/>
    <w:rsid w:val="00C42F12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">
    <w:name w:val="Буллиты"/>
    <w:basedOn w:val="a0"/>
    <w:link w:val="af2"/>
    <w:qFormat/>
    <w:rsid w:val="00C42F12"/>
    <w:pPr>
      <w:numPr>
        <w:numId w:val="14"/>
      </w:numPr>
      <w:tabs>
        <w:tab w:val="left" w:pos="851"/>
      </w:tabs>
      <w:spacing w:line="276" w:lineRule="auto"/>
      <w:jc w:val="both"/>
    </w:pPr>
    <w:rPr>
      <w:lang w:val="x-none" w:eastAsia="x-none"/>
    </w:rPr>
  </w:style>
  <w:style w:type="character" w:customStyle="1" w:styleId="af2">
    <w:name w:val="Буллиты Знак"/>
    <w:link w:val="a"/>
    <w:rsid w:val="00C42F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3">
    <w:name w:val="Нумерация"/>
    <w:basedOn w:val="a0"/>
    <w:link w:val="af4"/>
    <w:qFormat/>
    <w:rsid w:val="00C42F12"/>
    <w:pPr>
      <w:spacing w:line="276" w:lineRule="auto"/>
      <w:ind w:left="1208" w:hanging="360"/>
      <w:jc w:val="both"/>
    </w:pPr>
    <w:rPr>
      <w:lang w:val="x-none" w:eastAsia="x-none"/>
    </w:rPr>
  </w:style>
  <w:style w:type="character" w:customStyle="1" w:styleId="af4">
    <w:name w:val="Нумерация Знак"/>
    <w:link w:val="af3"/>
    <w:rsid w:val="00C42F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1">
    <w:name w:val="Основной шрифт абзаца3"/>
    <w:rsid w:val="00C42F12"/>
  </w:style>
  <w:style w:type="paragraph" w:customStyle="1" w:styleId="af5">
    <w:name w:val="Простой текст"/>
    <w:basedOn w:val="af6"/>
    <w:rsid w:val="00C42F12"/>
    <w:pPr>
      <w:spacing w:before="60" w:after="60"/>
      <w:jc w:val="both"/>
    </w:pPr>
    <w:rPr>
      <w:rFonts w:ascii="Times New Roman" w:hAnsi="Times New Roman" w:cs="Times New Roman"/>
      <w:sz w:val="24"/>
      <w:szCs w:val="20"/>
      <w:lang w:val="x-none" w:eastAsia="x-none"/>
    </w:rPr>
  </w:style>
  <w:style w:type="paragraph" w:styleId="af6">
    <w:name w:val="Plain Text"/>
    <w:basedOn w:val="a0"/>
    <w:link w:val="af7"/>
    <w:uiPriority w:val="99"/>
    <w:semiHidden/>
    <w:unhideWhenUsed/>
    <w:rsid w:val="00C42F12"/>
    <w:rPr>
      <w:rFonts w:ascii="Consolas" w:hAnsi="Consolas" w:cs="Consolas"/>
      <w:sz w:val="21"/>
      <w:szCs w:val="21"/>
    </w:rPr>
  </w:style>
  <w:style w:type="character" w:customStyle="1" w:styleId="af7">
    <w:name w:val="Текст Знак"/>
    <w:basedOn w:val="a1"/>
    <w:link w:val="af6"/>
    <w:uiPriority w:val="99"/>
    <w:semiHidden/>
    <w:rsid w:val="00C42F12"/>
    <w:rPr>
      <w:rFonts w:ascii="Consolas" w:eastAsia="Times New Roman" w:hAnsi="Consolas" w:cs="Consolas"/>
      <w:sz w:val="21"/>
      <w:szCs w:val="21"/>
      <w:lang w:eastAsia="ru-RU"/>
    </w:rPr>
  </w:style>
  <w:style w:type="paragraph" w:styleId="af8">
    <w:name w:val="Balloon Text"/>
    <w:basedOn w:val="a0"/>
    <w:link w:val="af9"/>
    <w:uiPriority w:val="99"/>
    <w:semiHidden/>
    <w:unhideWhenUsed/>
    <w:rsid w:val="00BB5E89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1"/>
    <w:link w:val="af8"/>
    <w:uiPriority w:val="99"/>
    <w:semiHidden/>
    <w:rsid w:val="00BB5E89"/>
    <w:rPr>
      <w:rFonts w:ascii="Segoe UI" w:eastAsia="Times New Roman" w:hAnsi="Segoe UI" w:cs="Segoe UI"/>
      <w:sz w:val="18"/>
      <w:szCs w:val="18"/>
      <w:lang w:eastAsia="ru-RU"/>
    </w:rPr>
  </w:style>
  <w:style w:type="character" w:styleId="afa">
    <w:name w:val="annotation reference"/>
    <w:basedOn w:val="a1"/>
    <w:uiPriority w:val="99"/>
    <w:semiHidden/>
    <w:unhideWhenUsed/>
    <w:rsid w:val="00BB23DB"/>
    <w:rPr>
      <w:sz w:val="16"/>
      <w:szCs w:val="16"/>
    </w:rPr>
  </w:style>
  <w:style w:type="paragraph" w:styleId="afb">
    <w:name w:val="annotation text"/>
    <w:basedOn w:val="a0"/>
    <w:link w:val="afc"/>
    <w:uiPriority w:val="99"/>
    <w:semiHidden/>
    <w:unhideWhenUsed/>
    <w:rsid w:val="00BB23DB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uiPriority w:val="99"/>
    <w:semiHidden/>
    <w:rsid w:val="00BB23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BB23DB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BB23D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85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3031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7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11055</Words>
  <Characters>63016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Сидорина Наталья Вячеславовна</dc:creator>
  <cp:keywords/>
  <dc:description/>
  <cp:lastModifiedBy>Кириченко Юлия Сергеевна</cp:lastModifiedBy>
  <cp:revision>6</cp:revision>
  <cp:lastPrinted>2022-07-18T12:42:00Z</cp:lastPrinted>
  <dcterms:created xsi:type="dcterms:W3CDTF">2022-10-26T09:21:00Z</dcterms:created>
  <dcterms:modified xsi:type="dcterms:W3CDTF">2022-11-08T12:55:00Z</dcterms:modified>
</cp:coreProperties>
</file>